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11" w:rsidRDefault="002B2E9F" w:rsidP="002B2E9F">
      <w:r>
        <w:rPr>
          <w:b/>
        </w:rPr>
        <w:t>Instructions</w:t>
      </w:r>
    </w:p>
    <w:p w:rsidR="002B2E9F" w:rsidRDefault="002B2E9F" w:rsidP="002B2E9F">
      <w:pPr>
        <w:spacing w:after="0" w:line="240" w:lineRule="auto"/>
      </w:pPr>
      <w:r>
        <w:t>Because our discussions are going to take place across different individual blogs, in order to receive credit for your participation in blog discussions you need to fully complete the following table for Participation 2, 3, 4</w:t>
      </w:r>
      <w:r w:rsidR="002F16D6">
        <w:t>, &amp; 5</w:t>
      </w:r>
      <w:r>
        <w:t xml:space="preserve">. This attachment must be submitted to </w:t>
      </w:r>
      <w:r w:rsidRPr="002B2E9F">
        <w:rPr>
          <w:b/>
          <w:color w:val="FF0000"/>
        </w:rPr>
        <w:t>Assignments</w:t>
      </w:r>
      <w:r>
        <w:t xml:space="preserve"> by midnight on each of the following dates for you to receive credit. </w:t>
      </w:r>
    </w:p>
    <w:p w:rsidR="002B2E9F" w:rsidRDefault="002B2E9F" w:rsidP="002B2E9F">
      <w:pPr>
        <w:spacing w:after="0" w:line="240" w:lineRule="auto"/>
      </w:pPr>
    </w:p>
    <w:p w:rsidR="002B2E9F" w:rsidRDefault="002B2E9F" w:rsidP="002B2E9F">
      <w:pPr>
        <w:spacing w:after="0" w:line="240" w:lineRule="auto"/>
      </w:pPr>
      <w:r w:rsidRPr="002B2E9F">
        <w:rPr>
          <w:b/>
        </w:rPr>
        <w:t>It’s important that you accurately and completely fill out the table because if you don’t, you’ll not only receive no credit for your posts</w:t>
      </w:r>
      <w:r>
        <w:t xml:space="preserve">. By providing all of the information that I ask for I can easily verify your participation and points. Remember, you are in complete control of the grade you earn. See </w:t>
      </w:r>
      <w:r w:rsidRPr="002B2E9F">
        <w:rPr>
          <w:b/>
          <w:color w:val="FF0000"/>
        </w:rPr>
        <w:t>Assignments</w:t>
      </w:r>
      <w:r>
        <w:t xml:space="preserve"> for the point break down for each of the categories.</w:t>
      </w:r>
    </w:p>
    <w:p w:rsidR="002B2E9F" w:rsidRDefault="002B2E9F" w:rsidP="002B2E9F">
      <w:pPr>
        <w:spacing w:after="0" w:line="240" w:lineRule="auto"/>
      </w:pPr>
    </w:p>
    <w:p w:rsidR="00EF62C3" w:rsidRDefault="00EF62C3" w:rsidP="002B2E9F">
      <w:pPr>
        <w:spacing w:after="0" w:line="240" w:lineRule="auto"/>
      </w:pPr>
      <w:r>
        <w:t>Specifics:</w:t>
      </w:r>
    </w:p>
    <w:p w:rsidR="00EF62C3" w:rsidRDefault="00EF62C3" w:rsidP="00EF62C3">
      <w:pPr>
        <w:pStyle w:val="ListParagraph"/>
        <w:numPr>
          <w:ilvl w:val="0"/>
          <w:numId w:val="1"/>
        </w:numPr>
        <w:spacing w:after="0" w:line="240" w:lineRule="auto"/>
      </w:pPr>
      <w:r>
        <w:t xml:space="preserve">Each post should be entered on a separate row. </w:t>
      </w:r>
    </w:p>
    <w:p w:rsidR="00EF62C3" w:rsidRDefault="002B2E9F" w:rsidP="00EF62C3">
      <w:pPr>
        <w:pStyle w:val="ListParagraph"/>
        <w:numPr>
          <w:ilvl w:val="0"/>
          <w:numId w:val="1"/>
        </w:numPr>
        <w:spacing w:after="0" w:line="240" w:lineRule="auto"/>
      </w:pPr>
      <w:r>
        <w:t xml:space="preserve">For the definition of original, unique, and follow-up posts see </w:t>
      </w:r>
      <w:r w:rsidRPr="00EF62C3">
        <w:rPr>
          <w:b/>
          <w:color w:val="FF0000"/>
        </w:rPr>
        <w:t>Assignments</w:t>
      </w:r>
      <w:r>
        <w:t xml:space="preserve"> or your Syllabus. Note, a given post can fit ONLY one of these categories, not multiple. Just put an “X” in the appropriate box. </w:t>
      </w:r>
    </w:p>
    <w:p w:rsidR="00EF62C3" w:rsidRDefault="00EF62C3" w:rsidP="00EF62C3">
      <w:pPr>
        <w:pStyle w:val="ListParagraph"/>
        <w:numPr>
          <w:ilvl w:val="0"/>
          <w:numId w:val="1"/>
        </w:numPr>
        <w:spacing w:after="0" w:line="240" w:lineRule="auto"/>
      </w:pPr>
      <w:r>
        <w:t>For “Date/Time” enter the date and time of your post</w:t>
      </w:r>
    </w:p>
    <w:p w:rsidR="00EF62C3" w:rsidRDefault="00EF62C3" w:rsidP="00EF62C3">
      <w:pPr>
        <w:pStyle w:val="ListParagraph"/>
        <w:numPr>
          <w:ilvl w:val="0"/>
          <w:numId w:val="1"/>
        </w:numPr>
        <w:spacing w:after="0" w:line="240" w:lineRule="auto"/>
      </w:pPr>
      <w:r>
        <w:t xml:space="preserve">For “Blog Title” enter what the blogger put as the overall title of their blog. </w:t>
      </w:r>
    </w:p>
    <w:p w:rsidR="002B2E9F" w:rsidRDefault="00EF62C3" w:rsidP="00EF62C3">
      <w:pPr>
        <w:pStyle w:val="ListParagraph"/>
        <w:numPr>
          <w:ilvl w:val="0"/>
          <w:numId w:val="1"/>
        </w:numPr>
        <w:spacing w:after="0" w:line="240" w:lineRule="auto"/>
      </w:pPr>
      <w:r>
        <w:t xml:space="preserve">For “Blog Page” enter the page within the blog where you entered your comment (e.g., “About” or “Immersion” – but use the title the blogger uses). </w:t>
      </w:r>
    </w:p>
    <w:p w:rsidR="00EF62C3" w:rsidRDefault="00EF62C3" w:rsidP="00EF62C3">
      <w:pPr>
        <w:pStyle w:val="ListParagraph"/>
        <w:numPr>
          <w:ilvl w:val="0"/>
          <w:numId w:val="1"/>
        </w:numPr>
        <w:spacing w:after="0" w:line="240" w:lineRule="auto"/>
      </w:pPr>
      <w:r>
        <w:t>For the URL, copy and paste the full URL where your comment is posted</w:t>
      </w:r>
    </w:p>
    <w:p w:rsidR="00EF62C3" w:rsidRDefault="00EF62C3" w:rsidP="00EF62C3">
      <w:pPr>
        <w:spacing w:after="0" w:line="240" w:lineRule="auto"/>
      </w:pPr>
    </w:p>
    <w:p w:rsidR="00EF62C3" w:rsidRPr="00EF62C3" w:rsidRDefault="00F16903" w:rsidP="00EF62C3">
      <w:pPr>
        <w:spacing w:after="0" w:line="240" w:lineRule="auto"/>
        <w:rPr>
          <w:b/>
        </w:rPr>
      </w:pPr>
      <w:r>
        <w:rPr>
          <w:b/>
        </w:rPr>
        <w:t xml:space="preserve">Go to the next page for the table to complete. </w:t>
      </w:r>
      <w:r>
        <w:rPr>
          <w:b/>
        </w:rPr>
        <w:br w:type="page"/>
      </w:r>
      <w:r w:rsidR="00EF62C3">
        <w:rPr>
          <w:b/>
        </w:rPr>
        <w:lastRenderedPageBreak/>
        <w:t>What user name did you use to post? __</w:t>
      </w:r>
      <w:r w:rsidR="00E31F01">
        <w:rPr>
          <w:b/>
        </w:rPr>
        <w:t>rebeccacdt</w:t>
      </w:r>
      <w:r w:rsidR="00EF62C3">
        <w:rPr>
          <w:b/>
        </w:rPr>
        <w:t>___________________</w:t>
      </w:r>
    </w:p>
    <w:p w:rsidR="002B2E9F" w:rsidRDefault="002B2E9F" w:rsidP="002B2E9F">
      <w:pPr>
        <w:spacing w:after="0" w:line="240" w:lineRule="auto"/>
      </w:pPr>
    </w:p>
    <w:tbl>
      <w:tblPr>
        <w:tblW w:w="9753" w:type="dxa"/>
        <w:tblBorders>
          <w:top w:val="single" w:sz="18" w:space="0" w:color="auto"/>
          <w:bottom w:val="single" w:sz="18" w:space="0" w:color="auto"/>
        </w:tblBorders>
        <w:tblLook w:val="0420"/>
      </w:tblPr>
      <w:tblGrid>
        <w:gridCol w:w="740"/>
        <w:gridCol w:w="698"/>
        <w:gridCol w:w="709"/>
        <w:gridCol w:w="1109"/>
        <w:gridCol w:w="1046"/>
        <w:gridCol w:w="1090"/>
        <w:gridCol w:w="5751"/>
      </w:tblGrid>
      <w:tr w:rsidR="00F16903" w:rsidRPr="00EF62C3" w:rsidTr="00EF62C3">
        <w:tc>
          <w:tcPr>
            <w:tcW w:w="740" w:type="dxa"/>
            <w:tcBorders>
              <w:top w:val="single" w:sz="18" w:space="0" w:color="auto"/>
              <w:left w:val="nil"/>
              <w:bottom w:val="single" w:sz="18" w:space="0" w:color="auto"/>
              <w:right w:val="nil"/>
            </w:tcBorders>
            <w:shd w:val="clear" w:color="auto" w:fill="F79646"/>
          </w:tcPr>
          <w:p w:rsidR="00EF62C3" w:rsidRPr="00EF62C3" w:rsidRDefault="00EF62C3" w:rsidP="00EF62C3">
            <w:pPr>
              <w:spacing w:after="0" w:line="240" w:lineRule="auto"/>
              <w:jc w:val="center"/>
              <w:rPr>
                <w:rFonts w:cs="Calibri"/>
                <w:b/>
                <w:bCs/>
                <w:color w:val="FFFFFF"/>
                <w:sz w:val="20"/>
                <w:szCs w:val="20"/>
              </w:rPr>
            </w:pPr>
          </w:p>
          <w:p w:rsidR="00EF62C3" w:rsidRPr="00EF62C3" w:rsidRDefault="00EF62C3" w:rsidP="00EF62C3">
            <w:pPr>
              <w:spacing w:after="0" w:line="240" w:lineRule="auto"/>
              <w:jc w:val="center"/>
              <w:rPr>
                <w:rFonts w:cs="Calibri"/>
                <w:b/>
                <w:bCs/>
                <w:color w:val="FFFFFF"/>
                <w:sz w:val="16"/>
                <w:szCs w:val="16"/>
              </w:rPr>
            </w:pPr>
            <w:r w:rsidRPr="00EF62C3">
              <w:rPr>
                <w:rFonts w:cs="Calibri"/>
                <w:b/>
                <w:bCs/>
                <w:color w:val="FFFFFF"/>
                <w:sz w:val="16"/>
                <w:szCs w:val="16"/>
              </w:rPr>
              <w:t>Original</w:t>
            </w:r>
          </w:p>
        </w:tc>
        <w:tc>
          <w:tcPr>
            <w:tcW w:w="1348" w:type="dxa"/>
            <w:tcBorders>
              <w:top w:val="single" w:sz="18" w:space="0" w:color="auto"/>
              <w:left w:val="nil"/>
              <w:bottom w:val="single" w:sz="18" w:space="0" w:color="auto"/>
              <w:right w:val="nil"/>
            </w:tcBorders>
            <w:shd w:val="clear" w:color="auto" w:fill="F79646"/>
          </w:tcPr>
          <w:p w:rsidR="00EF62C3" w:rsidRPr="00EF62C3" w:rsidRDefault="00EF62C3" w:rsidP="00EF62C3">
            <w:pPr>
              <w:spacing w:after="0" w:line="240" w:lineRule="auto"/>
              <w:jc w:val="center"/>
              <w:rPr>
                <w:rFonts w:cs="Calibri"/>
                <w:b/>
                <w:bCs/>
                <w:color w:val="FFFFFF"/>
                <w:sz w:val="20"/>
                <w:szCs w:val="20"/>
              </w:rPr>
            </w:pPr>
            <w:r w:rsidRPr="00EF62C3">
              <w:rPr>
                <w:rFonts w:cs="Calibri"/>
                <w:b/>
                <w:bCs/>
                <w:color w:val="FFFFFF"/>
                <w:sz w:val="20"/>
                <w:szCs w:val="20"/>
              </w:rPr>
              <w:t>Type of Post</w:t>
            </w:r>
          </w:p>
          <w:p w:rsidR="00EF62C3" w:rsidRPr="00EF62C3" w:rsidRDefault="00EF62C3" w:rsidP="00EF62C3">
            <w:pPr>
              <w:spacing w:after="0" w:line="240" w:lineRule="auto"/>
              <w:jc w:val="center"/>
              <w:rPr>
                <w:rFonts w:cs="Calibri"/>
                <w:b/>
                <w:bCs/>
                <w:color w:val="FFFFFF"/>
                <w:sz w:val="16"/>
                <w:szCs w:val="16"/>
              </w:rPr>
            </w:pPr>
            <w:r w:rsidRPr="00EF62C3">
              <w:rPr>
                <w:rFonts w:cs="Calibri"/>
                <w:b/>
                <w:bCs/>
                <w:color w:val="FFFFFF"/>
                <w:sz w:val="16"/>
                <w:szCs w:val="16"/>
              </w:rPr>
              <w:t>Unique</w:t>
            </w:r>
          </w:p>
        </w:tc>
        <w:tc>
          <w:tcPr>
            <w:tcW w:w="894" w:type="dxa"/>
            <w:tcBorders>
              <w:top w:val="single" w:sz="18" w:space="0" w:color="auto"/>
              <w:left w:val="nil"/>
              <w:bottom w:val="single" w:sz="18" w:space="0" w:color="auto"/>
              <w:right w:val="nil"/>
            </w:tcBorders>
            <w:shd w:val="clear" w:color="auto" w:fill="F79646"/>
          </w:tcPr>
          <w:p w:rsidR="00EF62C3" w:rsidRPr="00EF62C3" w:rsidRDefault="00EF62C3" w:rsidP="00EF62C3">
            <w:pPr>
              <w:spacing w:after="0" w:line="240" w:lineRule="auto"/>
              <w:jc w:val="center"/>
              <w:rPr>
                <w:rFonts w:cs="Calibri"/>
                <w:b/>
                <w:bCs/>
                <w:color w:val="FFFFFF"/>
                <w:sz w:val="20"/>
                <w:szCs w:val="20"/>
              </w:rPr>
            </w:pPr>
          </w:p>
          <w:p w:rsidR="00EF62C3" w:rsidRPr="00EF62C3" w:rsidRDefault="00EF62C3" w:rsidP="00EF62C3">
            <w:pPr>
              <w:spacing w:after="0" w:line="240" w:lineRule="auto"/>
              <w:jc w:val="center"/>
              <w:rPr>
                <w:rFonts w:cs="Calibri"/>
                <w:b/>
                <w:bCs/>
                <w:color w:val="FFFFFF"/>
                <w:sz w:val="16"/>
                <w:szCs w:val="16"/>
              </w:rPr>
            </w:pPr>
            <w:r w:rsidRPr="00EF62C3">
              <w:rPr>
                <w:rFonts w:cs="Calibri"/>
                <w:b/>
                <w:bCs/>
                <w:color w:val="FFFFFF"/>
                <w:sz w:val="16"/>
                <w:szCs w:val="16"/>
              </w:rPr>
              <w:t>Follow-Up</w:t>
            </w:r>
          </w:p>
        </w:tc>
        <w:tc>
          <w:tcPr>
            <w:tcW w:w="1109" w:type="dxa"/>
            <w:tcBorders>
              <w:top w:val="single" w:sz="18" w:space="0" w:color="auto"/>
              <w:left w:val="nil"/>
              <w:bottom w:val="single" w:sz="18" w:space="0" w:color="auto"/>
              <w:right w:val="nil"/>
            </w:tcBorders>
            <w:shd w:val="clear" w:color="auto" w:fill="F79646"/>
          </w:tcPr>
          <w:p w:rsidR="00EF62C3" w:rsidRPr="00EF62C3" w:rsidRDefault="00EF62C3" w:rsidP="00EF62C3">
            <w:pPr>
              <w:spacing w:after="0" w:line="240" w:lineRule="auto"/>
              <w:jc w:val="center"/>
              <w:rPr>
                <w:rFonts w:cs="Calibri"/>
                <w:b/>
                <w:bCs/>
                <w:color w:val="FFFFFF"/>
                <w:sz w:val="20"/>
                <w:szCs w:val="20"/>
              </w:rPr>
            </w:pPr>
            <w:r w:rsidRPr="00EF62C3">
              <w:rPr>
                <w:rFonts w:cs="Calibri"/>
                <w:b/>
                <w:bCs/>
                <w:color w:val="FFFFFF"/>
                <w:sz w:val="20"/>
                <w:szCs w:val="20"/>
              </w:rPr>
              <w:t>Date/Time</w:t>
            </w:r>
          </w:p>
        </w:tc>
        <w:tc>
          <w:tcPr>
            <w:tcW w:w="1524" w:type="dxa"/>
            <w:tcBorders>
              <w:top w:val="single" w:sz="18" w:space="0" w:color="auto"/>
              <w:left w:val="nil"/>
              <w:bottom w:val="single" w:sz="18" w:space="0" w:color="auto"/>
              <w:right w:val="nil"/>
            </w:tcBorders>
            <w:shd w:val="clear" w:color="auto" w:fill="F79646"/>
          </w:tcPr>
          <w:p w:rsidR="00EF62C3" w:rsidRPr="00EF62C3" w:rsidRDefault="00EF62C3" w:rsidP="00EF62C3">
            <w:pPr>
              <w:spacing w:after="0" w:line="240" w:lineRule="auto"/>
              <w:jc w:val="center"/>
              <w:rPr>
                <w:rFonts w:cs="Calibri"/>
                <w:b/>
                <w:bCs/>
                <w:color w:val="FFFFFF"/>
                <w:sz w:val="20"/>
                <w:szCs w:val="20"/>
              </w:rPr>
            </w:pPr>
            <w:r w:rsidRPr="00EF62C3">
              <w:rPr>
                <w:rFonts w:cs="Calibri"/>
                <w:b/>
                <w:bCs/>
                <w:color w:val="FFFFFF"/>
                <w:sz w:val="20"/>
                <w:szCs w:val="20"/>
              </w:rPr>
              <w:t>Blog Title</w:t>
            </w:r>
          </w:p>
        </w:tc>
        <w:tc>
          <w:tcPr>
            <w:tcW w:w="1798" w:type="dxa"/>
            <w:tcBorders>
              <w:top w:val="single" w:sz="18" w:space="0" w:color="auto"/>
              <w:left w:val="nil"/>
              <w:bottom w:val="single" w:sz="18" w:space="0" w:color="auto"/>
              <w:right w:val="nil"/>
            </w:tcBorders>
            <w:shd w:val="clear" w:color="auto" w:fill="F79646"/>
          </w:tcPr>
          <w:p w:rsidR="00EF62C3" w:rsidRPr="00EF62C3" w:rsidRDefault="00EF62C3" w:rsidP="00EF62C3">
            <w:pPr>
              <w:spacing w:after="0" w:line="240" w:lineRule="auto"/>
              <w:jc w:val="center"/>
              <w:rPr>
                <w:rFonts w:cs="Calibri"/>
                <w:b/>
                <w:bCs/>
                <w:color w:val="FFFFFF"/>
                <w:sz w:val="20"/>
                <w:szCs w:val="20"/>
              </w:rPr>
            </w:pPr>
            <w:r w:rsidRPr="00EF62C3">
              <w:rPr>
                <w:rFonts w:cs="Calibri"/>
                <w:b/>
                <w:bCs/>
                <w:color w:val="FFFFFF"/>
                <w:sz w:val="20"/>
                <w:szCs w:val="20"/>
              </w:rPr>
              <w:t>Blog Page</w:t>
            </w:r>
          </w:p>
        </w:tc>
        <w:tc>
          <w:tcPr>
            <w:tcW w:w="2340" w:type="dxa"/>
            <w:tcBorders>
              <w:top w:val="single" w:sz="18" w:space="0" w:color="auto"/>
              <w:left w:val="nil"/>
              <w:bottom w:val="single" w:sz="18" w:space="0" w:color="auto"/>
              <w:right w:val="nil"/>
            </w:tcBorders>
            <w:shd w:val="clear" w:color="auto" w:fill="F79646"/>
          </w:tcPr>
          <w:p w:rsidR="00EF62C3" w:rsidRPr="00EF62C3" w:rsidRDefault="00EF62C3" w:rsidP="00EF62C3">
            <w:pPr>
              <w:spacing w:after="0" w:line="240" w:lineRule="auto"/>
              <w:jc w:val="center"/>
              <w:rPr>
                <w:rFonts w:cs="Calibri"/>
                <w:b/>
                <w:bCs/>
                <w:color w:val="FFFFFF"/>
                <w:sz w:val="20"/>
                <w:szCs w:val="20"/>
              </w:rPr>
            </w:pPr>
            <w:r w:rsidRPr="00EF62C3">
              <w:rPr>
                <w:rFonts w:cs="Calibri"/>
                <w:b/>
                <w:bCs/>
                <w:color w:val="FFFFFF"/>
                <w:sz w:val="20"/>
                <w:szCs w:val="20"/>
              </w:rPr>
              <w:t>URL</w:t>
            </w:r>
          </w:p>
        </w:tc>
      </w:tr>
      <w:tr w:rsidR="00F16903" w:rsidRPr="00EF62C3" w:rsidTr="00EF62C3">
        <w:tc>
          <w:tcPr>
            <w:tcW w:w="740" w:type="dxa"/>
            <w:shd w:val="clear" w:color="auto" w:fill="D8D8D8"/>
          </w:tcPr>
          <w:p w:rsidR="00EF62C3" w:rsidRPr="00EF62C3" w:rsidRDefault="00E31F01" w:rsidP="00EF62C3">
            <w:pPr>
              <w:spacing w:after="0" w:line="240" w:lineRule="auto"/>
              <w:rPr>
                <w:rFonts w:cs="Calibri"/>
                <w:sz w:val="20"/>
                <w:szCs w:val="20"/>
              </w:rPr>
            </w:pPr>
            <w:r>
              <w:rPr>
                <w:rFonts w:cs="Calibri"/>
                <w:sz w:val="20"/>
                <w:szCs w:val="20"/>
              </w:rPr>
              <w:t>X</w:t>
            </w:r>
          </w:p>
        </w:tc>
        <w:tc>
          <w:tcPr>
            <w:tcW w:w="1348" w:type="dxa"/>
            <w:shd w:val="clear" w:color="auto" w:fill="D8D8D8"/>
          </w:tcPr>
          <w:p w:rsidR="00EF62C3" w:rsidRPr="00EF62C3" w:rsidRDefault="00EF62C3" w:rsidP="00EF62C3">
            <w:pPr>
              <w:spacing w:after="0" w:line="240" w:lineRule="auto"/>
              <w:rPr>
                <w:rFonts w:cs="Calibri"/>
                <w:sz w:val="20"/>
                <w:szCs w:val="20"/>
              </w:rPr>
            </w:pPr>
          </w:p>
        </w:tc>
        <w:tc>
          <w:tcPr>
            <w:tcW w:w="894" w:type="dxa"/>
            <w:shd w:val="clear" w:color="auto" w:fill="D8D8D8"/>
          </w:tcPr>
          <w:p w:rsidR="00EF62C3" w:rsidRPr="00EF62C3" w:rsidRDefault="00EF62C3" w:rsidP="00EF62C3">
            <w:pPr>
              <w:spacing w:after="0" w:line="240" w:lineRule="auto"/>
              <w:rPr>
                <w:rFonts w:cs="Calibri"/>
                <w:sz w:val="20"/>
                <w:szCs w:val="20"/>
              </w:rPr>
            </w:pPr>
          </w:p>
        </w:tc>
        <w:tc>
          <w:tcPr>
            <w:tcW w:w="1109" w:type="dxa"/>
            <w:shd w:val="clear" w:color="auto" w:fill="D8D8D8"/>
          </w:tcPr>
          <w:p w:rsidR="00EF62C3" w:rsidRPr="00EF62C3" w:rsidRDefault="00E31F01" w:rsidP="00EF62C3">
            <w:pPr>
              <w:spacing w:after="0" w:line="240" w:lineRule="auto"/>
              <w:rPr>
                <w:rFonts w:cs="Calibri"/>
                <w:sz w:val="20"/>
                <w:szCs w:val="20"/>
              </w:rPr>
            </w:pPr>
            <w:r>
              <w:rPr>
                <w:rFonts w:cs="Calibri"/>
                <w:sz w:val="20"/>
                <w:szCs w:val="20"/>
              </w:rPr>
              <w:t>06/24</w:t>
            </w:r>
          </w:p>
        </w:tc>
        <w:tc>
          <w:tcPr>
            <w:tcW w:w="1524" w:type="dxa"/>
            <w:shd w:val="clear" w:color="auto" w:fill="D8D8D8"/>
          </w:tcPr>
          <w:p w:rsidR="00EF62C3" w:rsidRPr="00EF62C3" w:rsidRDefault="00E31F01" w:rsidP="00EF62C3">
            <w:pPr>
              <w:spacing w:after="0" w:line="240" w:lineRule="auto"/>
              <w:rPr>
                <w:rFonts w:cs="Calibri"/>
                <w:sz w:val="20"/>
                <w:szCs w:val="20"/>
              </w:rPr>
            </w:pPr>
            <w:r>
              <w:rPr>
                <w:rFonts w:cs="Calibri"/>
                <w:sz w:val="20"/>
                <w:szCs w:val="20"/>
              </w:rPr>
              <w:t>Suburban Teen Culture</w:t>
            </w:r>
          </w:p>
        </w:tc>
        <w:tc>
          <w:tcPr>
            <w:tcW w:w="1798" w:type="dxa"/>
            <w:shd w:val="clear" w:color="auto" w:fill="D8D8D8"/>
          </w:tcPr>
          <w:p w:rsidR="00EF62C3" w:rsidRPr="00EF62C3" w:rsidRDefault="00AC4D8A" w:rsidP="00EF62C3">
            <w:pPr>
              <w:spacing w:after="0" w:line="240" w:lineRule="auto"/>
              <w:rPr>
                <w:rFonts w:cs="Calibri"/>
                <w:sz w:val="20"/>
                <w:szCs w:val="20"/>
              </w:rPr>
            </w:pPr>
            <w:r>
              <w:rPr>
                <w:rFonts w:cs="Calibri"/>
                <w:sz w:val="20"/>
                <w:szCs w:val="20"/>
              </w:rPr>
              <w:t>Cultural I</w:t>
            </w:r>
            <w:r w:rsidR="00E31F01">
              <w:rPr>
                <w:rFonts w:cs="Calibri"/>
                <w:sz w:val="20"/>
                <w:szCs w:val="20"/>
              </w:rPr>
              <w:t>mmersion</w:t>
            </w:r>
          </w:p>
        </w:tc>
        <w:tc>
          <w:tcPr>
            <w:tcW w:w="2340" w:type="dxa"/>
            <w:shd w:val="clear" w:color="auto" w:fill="D8D8D8"/>
          </w:tcPr>
          <w:p w:rsidR="00EF62C3" w:rsidRPr="00EF62C3" w:rsidRDefault="00E31F01" w:rsidP="00EF62C3">
            <w:pPr>
              <w:spacing w:after="0" w:line="240" w:lineRule="auto"/>
              <w:rPr>
                <w:rFonts w:cs="Calibri"/>
                <w:sz w:val="20"/>
                <w:szCs w:val="20"/>
              </w:rPr>
            </w:pPr>
            <w:r w:rsidRPr="00E31F01">
              <w:rPr>
                <w:rFonts w:cs="Calibri"/>
                <w:sz w:val="20"/>
                <w:szCs w:val="20"/>
              </w:rPr>
              <w:t>http://suburbanteenculture.wordpress.com/cultural-immersion/comment-page-1/#comment-5</w:t>
            </w:r>
          </w:p>
        </w:tc>
      </w:tr>
      <w:tr w:rsidR="00F16903" w:rsidRPr="00EF62C3" w:rsidTr="00EF62C3">
        <w:tc>
          <w:tcPr>
            <w:tcW w:w="740" w:type="dxa"/>
          </w:tcPr>
          <w:p w:rsidR="00EF62C3" w:rsidRPr="00EF62C3" w:rsidRDefault="00E31F01" w:rsidP="00EF62C3">
            <w:pPr>
              <w:spacing w:after="0" w:line="240" w:lineRule="auto"/>
              <w:rPr>
                <w:rFonts w:cs="Calibri"/>
                <w:sz w:val="20"/>
                <w:szCs w:val="20"/>
              </w:rPr>
            </w:pPr>
            <w:r>
              <w:rPr>
                <w:rFonts w:cs="Calibri"/>
                <w:sz w:val="20"/>
                <w:szCs w:val="20"/>
              </w:rPr>
              <w:t>X</w:t>
            </w:r>
          </w:p>
        </w:tc>
        <w:tc>
          <w:tcPr>
            <w:tcW w:w="1348" w:type="dxa"/>
          </w:tcPr>
          <w:p w:rsidR="00EF62C3" w:rsidRPr="00EF62C3" w:rsidRDefault="00EF62C3" w:rsidP="00EF62C3">
            <w:pPr>
              <w:spacing w:after="0" w:line="240" w:lineRule="auto"/>
              <w:rPr>
                <w:rFonts w:cs="Calibri"/>
                <w:sz w:val="20"/>
                <w:szCs w:val="20"/>
              </w:rPr>
            </w:pPr>
          </w:p>
        </w:tc>
        <w:tc>
          <w:tcPr>
            <w:tcW w:w="894" w:type="dxa"/>
          </w:tcPr>
          <w:p w:rsidR="00EF62C3" w:rsidRPr="00EF62C3" w:rsidRDefault="00EF62C3" w:rsidP="00EF62C3">
            <w:pPr>
              <w:spacing w:after="0" w:line="240" w:lineRule="auto"/>
              <w:rPr>
                <w:rFonts w:cs="Calibri"/>
                <w:sz w:val="20"/>
                <w:szCs w:val="20"/>
              </w:rPr>
            </w:pPr>
          </w:p>
        </w:tc>
        <w:tc>
          <w:tcPr>
            <w:tcW w:w="1109" w:type="dxa"/>
          </w:tcPr>
          <w:p w:rsidR="00EF62C3" w:rsidRPr="00EF62C3" w:rsidRDefault="00AC4D8A" w:rsidP="00EF62C3">
            <w:pPr>
              <w:spacing w:after="0" w:line="240" w:lineRule="auto"/>
              <w:rPr>
                <w:rFonts w:cs="Calibri"/>
                <w:sz w:val="20"/>
                <w:szCs w:val="20"/>
              </w:rPr>
            </w:pPr>
            <w:r>
              <w:rPr>
                <w:rFonts w:cs="Calibri"/>
                <w:sz w:val="20"/>
                <w:szCs w:val="20"/>
              </w:rPr>
              <w:t>06/23</w:t>
            </w:r>
          </w:p>
        </w:tc>
        <w:tc>
          <w:tcPr>
            <w:tcW w:w="1524" w:type="dxa"/>
          </w:tcPr>
          <w:p w:rsidR="00EF62C3" w:rsidRPr="00EF62C3" w:rsidRDefault="00AC4D8A" w:rsidP="00EF62C3">
            <w:pPr>
              <w:spacing w:after="0" w:line="240" w:lineRule="auto"/>
              <w:rPr>
                <w:rFonts w:cs="Calibri"/>
                <w:sz w:val="20"/>
                <w:szCs w:val="20"/>
              </w:rPr>
            </w:pPr>
            <w:r>
              <w:rPr>
                <w:rFonts w:cs="Calibri"/>
                <w:sz w:val="20"/>
                <w:szCs w:val="20"/>
              </w:rPr>
              <w:t>A Family Abroad</w:t>
            </w:r>
          </w:p>
        </w:tc>
        <w:tc>
          <w:tcPr>
            <w:tcW w:w="1798" w:type="dxa"/>
          </w:tcPr>
          <w:p w:rsidR="00EF62C3" w:rsidRPr="00EF62C3" w:rsidRDefault="00AC4D8A" w:rsidP="00EF62C3">
            <w:pPr>
              <w:spacing w:after="0" w:line="240" w:lineRule="auto"/>
              <w:rPr>
                <w:rFonts w:cs="Calibri"/>
                <w:sz w:val="20"/>
                <w:szCs w:val="20"/>
              </w:rPr>
            </w:pPr>
            <w:r>
              <w:rPr>
                <w:rFonts w:cs="Calibri"/>
                <w:sz w:val="20"/>
                <w:szCs w:val="20"/>
              </w:rPr>
              <w:t>Cultural Immersion</w:t>
            </w:r>
          </w:p>
        </w:tc>
        <w:tc>
          <w:tcPr>
            <w:tcW w:w="2340" w:type="dxa"/>
          </w:tcPr>
          <w:p w:rsidR="00EF62C3" w:rsidRPr="00EF62C3" w:rsidRDefault="00AC4D8A" w:rsidP="00EF62C3">
            <w:pPr>
              <w:spacing w:after="0" w:line="240" w:lineRule="auto"/>
              <w:rPr>
                <w:rFonts w:cs="Calibri"/>
                <w:sz w:val="20"/>
                <w:szCs w:val="20"/>
              </w:rPr>
            </w:pPr>
            <w:r w:rsidRPr="00AC4D8A">
              <w:rPr>
                <w:rFonts w:cs="Calibri"/>
                <w:sz w:val="20"/>
                <w:szCs w:val="20"/>
              </w:rPr>
              <w:t>http://kbmahoney.wordpress.com/cultural-immersion/comment-page-1/#comment-2</w:t>
            </w:r>
          </w:p>
        </w:tc>
      </w:tr>
      <w:tr w:rsidR="00F16903" w:rsidRPr="00EF62C3" w:rsidTr="00EF62C3">
        <w:tc>
          <w:tcPr>
            <w:tcW w:w="740" w:type="dxa"/>
            <w:shd w:val="clear" w:color="auto" w:fill="D8D8D8"/>
          </w:tcPr>
          <w:p w:rsidR="00EF62C3" w:rsidRPr="00EF62C3" w:rsidRDefault="009D163B" w:rsidP="00EF62C3">
            <w:pPr>
              <w:spacing w:after="0" w:line="240" w:lineRule="auto"/>
              <w:rPr>
                <w:rFonts w:cs="Calibri"/>
                <w:sz w:val="20"/>
                <w:szCs w:val="20"/>
              </w:rPr>
            </w:pPr>
            <w:r>
              <w:rPr>
                <w:rFonts w:cs="Calibri"/>
                <w:sz w:val="20"/>
                <w:szCs w:val="20"/>
              </w:rPr>
              <w:t>X</w:t>
            </w:r>
          </w:p>
        </w:tc>
        <w:tc>
          <w:tcPr>
            <w:tcW w:w="1348" w:type="dxa"/>
            <w:shd w:val="clear" w:color="auto" w:fill="D8D8D8"/>
          </w:tcPr>
          <w:p w:rsidR="00EF62C3" w:rsidRPr="00EF62C3" w:rsidRDefault="00EF62C3" w:rsidP="00EF62C3">
            <w:pPr>
              <w:spacing w:after="0" w:line="240" w:lineRule="auto"/>
              <w:rPr>
                <w:rFonts w:cs="Calibri"/>
                <w:sz w:val="20"/>
                <w:szCs w:val="20"/>
              </w:rPr>
            </w:pPr>
          </w:p>
        </w:tc>
        <w:tc>
          <w:tcPr>
            <w:tcW w:w="894" w:type="dxa"/>
            <w:shd w:val="clear" w:color="auto" w:fill="D8D8D8"/>
          </w:tcPr>
          <w:p w:rsidR="00EF62C3" w:rsidRPr="00EF62C3" w:rsidRDefault="00EF62C3" w:rsidP="00EF62C3">
            <w:pPr>
              <w:spacing w:after="0" w:line="240" w:lineRule="auto"/>
              <w:rPr>
                <w:rFonts w:cs="Calibri"/>
                <w:sz w:val="20"/>
                <w:szCs w:val="20"/>
              </w:rPr>
            </w:pPr>
          </w:p>
        </w:tc>
        <w:tc>
          <w:tcPr>
            <w:tcW w:w="1109" w:type="dxa"/>
            <w:shd w:val="clear" w:color="auto" w:fill="D8D8D8"/>
          </w:tcPr>
          <w:p w:rsidR="00EF62C3" w:rsidRPr="00EF62C3" w:rsidRDefault="009D163B" w:rsidP="00EF62C3">
            <w:pPr>
              <w:spacing w:after="0" w:line="240" w:lineRule="auto"/>
              <w:rPr>
                <w:rFonts w:cs="Calibri"/>
                <w:sz w:val="20"/>
                <w:szCs w:val="20"/>
              </w:rPr>
            </w:pPr>
            <w:r>
              <w:rPr>
                <w:rFonts w:cs="Calibri"/>
                <w:sz w:val="20"/>
                <w:szCs w:val="20"/>
              </w:rPr>
              <w:t>06/24</w:t>
            </w:r>
          </w:p>
        </w:tc>
        <w:tc>
          <w:tcPr>
            <w:tcW w:w="1524" w:type="dxa"/>
            <w:shd w:val="clear" w:color="auto" w:fill="D8D8D8"/>
          </w:tcPr>
          <w:p w:rsidR="00EF62C3" w:rsidRPr="00EF62C3" w:rsidRDefault="009D163B" w:rsidP="00EF62C3">
            <w:pPr>
              <w:spacing w:after="0" w:line="240" w:lineRule="auto"/>
              <w:rPr>
                <w:rFonts w:cs="Calibri"/>
                <w:sz w:val="20"/>
                <w:szCs w:val="20"/>
              </w:rPr>
            </w:pPr>
            <w:r>
              <w:rPr>
                <w:rFonts w:cs="Calibri"/>
                <w:sz w:val="20"/>
                <w:szCs w:val="20"/>
              </w:rPr>
              <w:t>Black Girl Straight Hair</w:t>
            </w:r>
          </w:p>
        </w:tc>
        <w:tc>
          <w:tcPr>
            <w:tcW w:w="1798" w:type="dxa"/>
            <w:shd w:val="clear" w:color="auto" w:fill="D8D8D8"/>
          </w:tcPr>
          <w:p w:rsidR="00EF62C3" w:rsidRPr="00EF62C3" w:rsidRDefault="009D163B" w:rsidP="00EF62C3">
            <w:pPr>
              <w:spacing w:after="0" w:line="240" w:lineRule="auto"/>
              <w:rPr>
                <w:rFonts w:cs="Calibri"/>
                <w:sz w:val="20"/>
                <w:szCs w:val="20"/>
              </w:rPr>
            </w:pPr>
            <w:r>
              <w:rPr>
                <w:rFonts w:cs="Calibri"/>
                <w:sz w:val="20"/>
                <w:szCs w:val="20"/>
              </w:rPr>
              <w:t>Cultural Immersion</w:t>
            </w:r>
          </w:p>
        </w:tc>
        <w:tc>
          <w:tcPr>
            <w:tcW w:w="2340" w:type="dxa"/>
            <w:shd w:val="clear" w:color="auto" w:fill="D8D8D8"/>
          </w:tcPr>
          <w:p w:rsidR="00EF62C3" w:rsidRPr="00EF62C3" w:rsidRDefault="009D163B" w:rsidP="00EF62C3">
            <w:pPr>
              <w:spacing w:after="0" w:line="240" w:lineRule="auto"/>
              <w:rPr>
                <w:rFonts w:cs="Calibri"/>
                <w:sz w:val="20"/>
                <w:szCs w:val="20"/>
              </w:rPr>
            </w:pPr>
            <w:r w:rsidRPr="009D163B">
              <w:rPr>
                <w:rFonts w:cs="Calibri"/>
                <w:sz w:val="20"/>
                <w:szCs w:val="20"/>
              </w:rPr>
              <w:t>http://blackgirlstraighthair.wordpress.com/cultural-immersion/comment-page-1/#comment-2</w:t>
            </w:r>
          </w:p>
        </w:tc>
      </w:tr>
      <w:tr w:rsidR="00F16903" w:rsidRPr="00EF62C3" w:rsidTr="00EF62C3">
        <w:tc>
          <w:tcPr>
            <w:tcW w:w="740" w:type="dxa"/>
          </w:tcPr>
          <w:p w:rsidR="00EF62C3" w:rsidRPr="00EF62C3" w:rsidRDefault="00CF6D5A" w:rsidP="00EF62C3">
            <w:pPr>
              <w:spacing w:after="0" w:line="240" w:lineRule="auto"/>
              <w:rPr>
                <w:rFonts w:cs="Calibri"/>
                <w:sz w:val="20"/>
                <w:szCs w:val="20"/>
              </w:rPr>
            </w:pPr>
            <w:r>
              <w:rPr>
                <w:rFonts w:cs="Calibri"/>
                <w:sz w:val="20"/>
                <w:szCs w:val="20"/>
              </w:rPr>
              <w:t>X</w:t>
            </w:r>
          </w:p>
        </w:tc>
        <w:tc>
          <w:tcPr>
            <w:tcW w:w="1348" w:type="dxa"/>
          </w:tcPr>
          <w:p w:rsidR="00EF62C3" w:rsidRPr="00EF62C3" w:rsidRDefault="00EF62C3" w:rsidP="00EF62C3">
            <w:pPr>
              <w:spacing w:after="0" w:line="240" w:lineRule="auto"/>
              <w:rPr>
                <w:rFonts w:cs="Calibri"/>
                <w:sz w:val="20"/>
                <w:szCs w:val="20"/>
              </w:rPr>
            </w:pPr>
          </w:p>
        </w:tc>
        <w:tc>
          <w:tcPr>
            <w:tcW w:w="894" w:type="dxa"/>
          </w:tcPr>
          <w:p w:rsidR="00EF62C3" w:rsidRPr="00EF62C3" w:rsidRDefault="00EF62C3" w:rsidP="00EF62C3">
            <w:pPr>
              <w:spacing w:after="0" w:line="240" w:lineRule="auto"/>
              <w:rPr>
                <w:rFonts w:cs="Calibri"/>
                <w:sz w:val="20"/>
                <w:szCs w:val="20"/>
              </w:rPr>
            </w:pPr>
          </w:p>
        </w:tc>
        <w:tc>
          <w:tcPr>
            <w:tcW w:w="1109" w:type="dxa"/>
          </w:tcPr>
          <w:p w:rsidR="00EF62C3" w:rsidRPr="00EF62C3" w:rsidRDefault="00CF6D5A" w:rsidP="00EF62C3">
            <w:pPr>
              <w:spacing w:after="0" w:line="240" w:lineRule="auto"/>
              <w:rPr>
                <w:rFonts w:cs="Calibri"/>
                <w:sz w:val="20"/>
                <w:szCs w:val="20"/>
              </w:rPr>
            </w:pPr>
            <w:r>
              <w:rPr>
                <w:rFonts w:cs="Calibri"/>
                <w:sz w:val="20"/>
                <w:szCs w:val="20"/>
              </w:rPr>
              <w:t>06/24</w:t>
            </w:r>
          </w:p>
        </w:tc>
        <w:tc>
          <w:tcPr>
            <w:tcW w:w="1524" w:type="dxa"/>
          </w:tcPr>
          <w:p w:rsidR="00EF62C3" w:rsidRPr="00EF62C3" w:rsidRDefault="00CF6D5A" w:rsidP="00EF62C3">
            <w:pPr>
              <w:spacing w:after="0" w:line="240" w:lineRule="auto"/>
              <w:rPr>
                <w:rFonts w:cs="Calibri"/>
                <w:sz w:val="20"/>
                <w:szCs w:val="20"/>
              </w:rPr>
            </w:pPr>
            <w:r>
              <w:rPr>
                <w:rFonts w:cs="Calibri"/>
                <w:sz w:val="20"/>
                <w:szCs w:val="20"/>
              </w:rPr>
              <w:t>Changing Cultures in the United States</w:t>
            </w:r>
          </w:p>
        </w:tc>
        <w:tc>
          <w:tcPr>
            <w:tcW w:w="1798" w:type="dxa"/>
          </w:tcPr>
          <w:p w:rsidR="00EF62C3" w:rsidRPr="00EF62C3" w:rsidRDefault="00CF6D5A" w:rsidP="00EF62C3">
            <w:pPr>
              <w:spacing w:after="0" w:line="240" w:lineRule="auto"/>
              <w:rPr>
                <w:rFonts w:cs="Calibri"/>
                <w:sz w:val="20"/>
                <w:szCs w:val="20"/>
              </w:rPr>
            </w:pPr>
            <w:r>
              <w:rPr>
                <w:rFonts w:cs="Calibri"/>
                <w:sz w:val="20"/>
                <w:szCs w:val="20"/>
              </w:rPr>
              <w:t>What This Blog is About</w:t>
            </w:r>
          </w:p>
        </w:tc>
        <w:tc>
          <w:tcPr>
            <w:tcW w:w="2340" w:type="dxa"/>
          </w:tcPr>
          <w:p w:rsidR="00EF62C3" w:rsidRPr="00EF62C3" w:rsidRDefault="00CF6D5A" w:rsidP="00EF62C3">
            <w:pPr>
              <w:spacing w:after="0" w:line="240" w:lineRule="auto"/>
              <w:rPr>
                <w:rFonts w:cs="Calibri"/>
                <w:sz w:val="20"/>
                <w:szCs w:val="20"/>
              </w:rPr>
            </w:pPr>
            <w:r w:rsidRPr="00CF6D5A">
              <w:rPr>
                <w:rFonts w:cs="Calibri"/>
                <w:sz w:val="20"/>
                <w:szCs w:val="20"/>
              </w:rPr>
              <w:t>http://jason31myers.wordpress.com/home-what-this-blog-is-about/comment-page-1/#comment-3</w:t>
            </w:r>
          </w:p>
        </w:tc>
      </w:tr>
      <w:tr w:rsidR="00F16903" w:rsidRPr="00EF62C3" w:rsidTr="00EF62C3">
        <w:tc>
          <w:tcPr>
            <w:tcW w:w="740" w:type="dxa"/>
            <w:shd w:val="clear" w:color="auto" w:fill="D8D8D8"/>
          </w:tcPr>
          <w:p w:rsidR="00EF62C3" w:rsidRPr="00EF62C3" w:rsidRDefault="00EF62C3" w:rsidP="00EF62C3">
            <w:pPr>
              <w:spacing w:after="0" w:line="240" w:lineRule="auto"/>
              <w:rPr>
                <w:rFonts w:cs="Calibri"/>
                <w:sz w:val="20"/>
                <w:szCs w:val="20"/>
              </w:rPr>
            </w:pPr>
          </w:p>
        </w:tc>
        <w:tc>
          <w:tcPr>
            <w:tcW w:w="1348" w:type="dxa"/>
            <w:shd w:val="clear" w:color="auto" w:fill="D8D8D8"/>
          </w:tcPr>
          <w:p w:rsidR="00EF62C3" w:rsidRPr="00EF62C3" w:rsidRDefault="002810EA" w:rsidP="00EF62C3">
            <w:pPr>
              <w:spacing w:after="0" w:line="240" w:lineRule="auto"/>
              <w:rPr>
                <w:rFonts w:cs="Calibri"/>
                <w:sz w:val="20"/>
                <w:szCs w:val="20"/>
              </w:rPr>
            </w:pPr>
            <w:r>
              <w:rPr>
                <w:rFonts w:cs="Calibri"/>
                <w:sz w:val="20"/>
                <w:szCs w:val="20"/>
              </w:rPr>
              <w:t>X</w:t>
            </w:r>
          </w:p>
        </w:tc>
        <w:tc>
          <w:tcPr>
            <w:tcW w:w="894" w:type="dxa"/>
            <w:shd w:val="clear" w:color="auto" w:fill="D8D8D8"/>
          </w:tcPr>
          <w:p w:rsidR="00EF62C3" w:rsidRPr="00EF62C3" w:rsidRDefault="00EF62C3" w:rsidP="00EF62C3">
            <w:pPr>
              <w:spacing w:after="0" w:line="240" w:lineRule="auto"/>
              <w:rPr>
                <w:rFonts w:cs="Calibri"/>
                <w:sz w:val="20"/>
                <w:szCs w:val="20"/>
              </w:rPr>
            </w:pPr>
          </w:p>
        </w:tc>
        <w:tc>
          <w:tcPr>
            <w:tcW w:w="1109" w:type="dxa"/>
            <w:shd w:val="clear" w:color="auto" w:fill="D8D8D8"/>
          </w:tcPr>
          <w:p w:rsidR="00EF62C3" w:rsidRPr="00EF62C3" w:rsidRDefault="002810EA" w:rsidP="00EF62C3">
            <w:pPr>
              <w:spacing w:after="0" w:line="240" w:lineRule="auto"/>
              <w:rPr>
                <w:rFonts w:cs="Calibri"/>
                <w:sz w:val="20"/>
                <w:szCs w:val="20"/>
              </w:rPr>
            </w:pPr>
            <w:r>
              <w:rPr>
                <w:rFonts w:cs="Calibri"/>
                <w:sz w:val="20"/>
                <w:szCs w:val="20"/>
              </w:rPr>
              <w:t>06/26</w:t>
            </w:r>
          </w:p>
        </w:tc>
        <w:tc>
          <w:tcPr>
            <w:tcW w:w="1524" w:type="dxa"/>
            <w:shd w:val="clear" w:color="auto" w:fill="D8D8D8"/>
          </w:tcPr>
          <w:p w:rsidR="00EF62C3" w:rsidRPr="00EF62C3" w:rsidRDefault="002810EA" w:rsidP="00EF62C3">
            <w:pPr>
              <w:spacing w:after="0" w:line="240" w:lineRule="auto"/>
              <w:rPr>
                <w:rFonts w:cs="Calibri"/>
                <w:sz w:val="20"/>
                <w:szCs w:val="20"/>
              </w:rPr>
            </w:pPr>
            <w:r>
              <w:rPr>
                <w:rFonts w:cs="Calibri"/>
                <w:sz w:val="20"/>
                <w:szCs w:val="20"/>
              </w:rPr>
              <w:t>Another Humdrum Town</w:t>
            </w:r>
          </w:p>
        </w:tc>
        <w:tc>
          <w:tcPr>
            <w:tcW w:w="1798" w:type="dxa"/>
            <w:shd w:val="clear" w:color="auto" w:fill="D8D8D8"/>
          </w:tcPr>
          <w:p w:rsidR="00EF62C3" w:rsidRPr="00EF62C3" w:rsidRDefault="002810EA" w:rsidP="00EF62C3">
            <w:pPr>
              <w:spacing w:after="0" w:line="240" w:lineRule="auto"/>
              <w:rPr>
                <w:rFonts w:cs="Calibri"/>
                <w:sz w:val="20"/>
                <w:szCs w:val="20"/>
              </w:rPr>
            </w:pPr>
            <w:r>
              <w:rPr>
                <w:rFonts w:cs="Calibri"/>
                <w:sz w:val="20"/>
                <w:szCs w:val="20"/>
              </w:rPr>
              <w:t>Cultural Immersion</w:t>
            </w:r>
          </w:p>
        </w:tc>
        <w:tc>
          <w:tcPr>
            <w:tcW w:w="2340" w:type="dxa"/>
            <w:shd w:val="clear" w:color="auto" w:fill="D8D8D8"/>
          </w:tcPr>
          <w:p w:rsidR="00EF62C3" w:rsidRPr="00EF62C3" w:rsidRDefault="002810EA" w:rsidP="00EF62C3">
            <w:pPr>
              <w:spacing w:after="0" w:line="240" w:lineRule="auto"/>
              <w:rPr>
                <w:rFonts w:cs="Calibri"/>
                <w:sz w:val="20"/>
                <w:szCs w:val="20"/>
              </w:rPr>
            </w:pPr>
            <w:r w:rsidRPr="002810EA">
              <w:rPr>
                <w:rFonts w:cs="Calibri"/>
                <w:sz w:val="20"/>
                <w:szCs w:val="20"/>
              </w:rPr>
              <w:t>http://anotherhumdrumtown.wordpress.com/2012/06/18/cultural-immersion-34/comment-page-1/#comment-6</w:t>
            </w:r>
          </w:p>
        </w:tc>
      </w:tr>
      <w:tr w:rsidR="00F16903" w:rsidRPr="00EF62C3" w:rsidTr="00EF62C3">
        <w:tc>
          <w:tcPr>
            <w:tcW w:w="740" w:type="dxa"/>
          </w:tcPr>
          <w:p w:rsidR="00EF62C3" w:rsidRPr="00EF62C3" w:rsidRDefault="00EF62C3" w:rsidP="00EF62C3">
            <w:pPr>
              <w:spacing w:after="0" w:line="240" w:lineRule="auto"/>
              <w:rPr>
                <w:rFonts w:cs="Calibri"/>
                <w:sz w:val="20"/>
                <w:szCs w:val="20"/>
              </w:rPr>
            </w:pPr>
          </w:p>
        </w:tc>
        <w:tc>
          <w:tcPr>
            <w:tcW w:w="1348" w:type="dxa"/>
          </w:tcPr>
          <w:p w:rsidR="00EF62C3" w:rsidRPr="00EF62C3" w:rsidRDefault="00EF62C3" w:rsidP="00EF62C3">
            <w:pPr>
              <w:spacing w:after="0" w:line="240" w:lineRule="auto"/>
              <w:rPr>
                <w:rFonts w:cs="Calibri"/>
                <w:sz w:val="20"/>
                <w:szCs w:val="20"/>
              </w:rPr>
            </w:pPr>
          </w:p>
        </w:tc>
        <w:tc>
          <w:tcPr>
            <w:tcW w:w="894" w:type="dxa"/>
          </w:tcPr>
          <w:p w:rsidR="00EF62C3" w:rsidRPr="00EF62C3" w:rsidRDefault="00EF62C3" w:rsidP="00EF62C3">
            <w:pPr>
              <w:spacing w:after="0" w:line="240" w:lineRule="auto"/>
              <w:rPr>
                <w:rFonts w:cs="Calibri"/>
                <w:sz w:val="20"/>
                <w:szCs w:val="20"/>
              </w:rPr>
            </w:pPr>
          </w:p>
        </w:tc>
        <w:tc>
          <w:tcPr>
            <w:tcW w:w="1109" w:type="dxa"/>
          </w:tcPr>
          <w:p w:rsidR="00EF62C3" w:rsidRPr="00EF62C3" w:rsidRDefault="00EF62C3" w:rsidP="00EF62C3">
            <w:pPr>
              <w:spacing w:after="0" w:line="240" w:lineRule="auto"/>
              <w:rPr>
                <w:rFonts w:cs="Calibri"/>
                <w:sz w:val="20"/>
                <w:szCs w:val="20"/>
              </w:rPr>
            </w:pPr>
          </w:p>
        </w:tc>
        <w:tc>
          <w:tcPr>
            <w:tcW w:w="1524" w:type="dxa"/>
          </w:tcPr>
          <w:p w:rsidR="00EF62C3" w:rsidRPr="00EF62C3" w:rsidRDefault="00EF62C3" w:rsidP="00EF62C3">
            <w:pPr>
              <w:spacing w:after="0" w:line="240" w:lineRule="auto"/>
              <w:rPr>
                <w:rFonts w:cs="Calibri"/>
                <w:sz w:val="20"/>
                <w:szCs w:val="20"/>
              </w:rPr>
            </w:pPr>
          </w:p>
        </w:tc>
        <w:tc>
          <w:tcPr>
            <w:tcW w:w="1798" w:type="dxa"/>
          </w:tcPr>
          <w:p w:rsidR="00EF62C3" w:rsidRPr="00EF62C3" w:rsidRDefault="00EF62C3" w:rsidP="00EF62C3">
            <w:pPr>
              <w:spacing w:after="0" w:line="240" w:lineRule="auto"/>
              <w:rPr>
                <w:rFonts w:cs="Calibri"/>
                <w:sz w:val="20"/>
                <w:szCs w:val="20"/>
              </w:rPr>
            </w:pPr>
          </w:p>
        </w:tc>
        <w:tc>
          <w:tcPr>
            <w:tcW w:w="2340" w:type="dxa"/>
          </w:tcPr>
          <w:p w:rsidR="00EF62C3" w:rsidRPr="00EF62C3" w:rsidRDefault="00EF62C3" w:rsidP="00EF62C3">
            <w:pPr>
              <w:spacing w:after="0" w:line="240" w:lineRule="auto"/>
              <w:rPr>
                <w:rFonts w:cs="Calibri"/>
                <w:sz w:val="20"/>
                <w:szCs w:val="20"/>
              </w:rPr>
            </w:pPr>
          </w:p>
        </w:tc>
      </w:tr>
      <w:tr w:rsidR="00F16903" w:rsidRPr="00EF62C3" w:rsidTr="00EF62C3">
        <w:tc>
          <w:tcPr>
            <w:tcW w:w="740" w:type="dxa"/>
            <w:shd w:val="clear" w:color="auto" w:fill="D8D8D8"/>
          </w:tcPr>
          <w:p w:rsidR="00EF62C3" w:rsidRPr="00EF62C3" w:rsidRDefault="00EF62C3" w:rsidP="00EF62C3">
            <w:pPr>
              <w:spacing w:after="0" w:line="240" w:lineRule="auto"/>
              <w:rPr>
                <w:rFonts w:cs="Calibri"/>
                <w:sz w:val="20"/>
                <w:szCs w:val="20"/>
              </w:rPr>
            </w:pPr>
          </w:p>
        </w:tc>
        <w:tc>
          <w:tcPr>
            <w:tcW w:w="1348" w:type="dxa"/>
            <w:shd w:val="clear" w:color="auto" w:fill="D8D8D8"/>
          </w:tcPr>
          <w:p w:rsidR="00EF62C3" w:rsidRPr="00EF62C3" w:rsidRDefault="00EF62C3" w:rsidP="00EF62C3">
            <w:pPr>
              <w:spacing w:after="0" w:line="240" w:lineRule="auto"/>
              <w:rPr>
                <w:rFonts w:cs="Calibri"/>
                <w:sz w:val="20"/>
                <w:szCs w:val="20"/>
              </w:rPr>
            </w:pPr>
          </w:p>
        </w:tc>
        <w:tc>
          <w:tcPr>
            <w:tcW w:w="894" w:type="dxa"/>
            <w:shd w:val="clear" w:color="auto" w:fill="D8D8D8"/>
          </w:tcPr>
          <w:p w:rsidR="00EF62C3" w:rsidRPr="00EF62C3" w:rsidRDefault="00EF62C3" w:rsidP="00EF62C3">
            <w:pPr>
              <w:spacing w:after="0" w:line="240" w:lineRule="auto"/>
              <w:rPr>
                <w:rFonts w:cs="Calibri"/>
                <w:sz w:val="20"/>
                <w:szCs w:val="20"/>
              </w:rPr>
            </w:pPr>
          </w:p>
        </w:tc>
        <w:tc>
          <w:tcPr>
            <w:tcW w:w="1109" w:type="dxa"/>
            <w:shd w:val="clear" w:color="auto" w:fill="D8D8D8"/>
          </w:tcPr>
          <w:p w:rsidR="00EF62C3" w:rsidRPr="00EF62C3" w:rsidRDefault="00EF62C3" w:rsidP="00EF62C3">
            <w:pPr>
              <w:spacing w:after="0" w:line="240" w:lineRule="auto"/>
              <w:rPr>
                <w:rFonts w:cs="Calibri"/>
                <w:sz w:val="20"/>
                <w:szCs w:val="20"/>
              </w:rPr>
            </w:pPr>
          </w:p>
        </w:tc>
        <w:tc>
          <w:tcPr>
            <w:tcW w:w="1524" w:type="dxa"/>
            <w:shd w:val="clear" w:color="auto" w:fill="D8D8D8"/>
          </w:tcPr>
          <w:p w:rsidR="00EF62C3" w:rsidRPr="00EF62C3" w:rsidRDefault="00EF62C3" w:rsidP="00EF62C3">
            <w:pPr>
              <w:spacing w:after="0" w:line="240" w:lineRule="auto"/>
              <w:rPr>
                <w:rFonts w:cs="Calibri"/>
                <w:sz w:val="20"/>
                <w:szCs w:val="20"/>
              </w:rPr>
            </w:pPr>
          </w:p>
        </w:tc>
        <w:tc>
          <w:tcPr>
            <w:tcW w:w="1798" w:type="dxa"/>
            <w:shd w:val="clear" w:color="auto" w:fill="D8D8D8"/>
          </w:tcPr>
          <w:p w:rsidR="00EF62C3" w:rsidRPr="00EF62C3" w:rsidRDefault="00EF62C3" w:rsidP="00EF62C3">
            <w:pPr>
              <w:spacing w:after="0" w:line="240" w:lineRule="auto"/>
              <w:rPr>
                <w:rFonts w:cs="Calibri"/>
                <w:sz w:val="20"/>
                <w:szCs w:val="20"/>
              </w:rPr>
            </w:pPr>
          </w:p>
        </w:tc>
        <w:tc>
          <w:tcPr>
            <w:tcW w:w="2340" w:type="dxa"/>
            <w:shd w:val="clear" w:color="auto" w:fill="D8D8D8"/>
          </w:tcPr>
          <w:p w:rsidR="00EF62C3" w:rsidRPr="00EF62C3" w:rsidRDefault="00EF62C3" w:rsidP="00EF62C3">
            <w:pPr>
              <w:spacing w:after="0" w:line="240" w:lineRule="auto"/>
              <w:rPr>
                <w:rFonts w:cs="Calibri"/>
                <w:sz w:val="20"/>
                <w:szCs w:val="20"/>
              </w:rPr>
            </w:pPr>
          </w:p>
        </w:tc>
      </w:tr>
      <w:tr w:rsidR="00F16903" w:rsidRPr="00EF62C3" w:rsidTr="00EF62C3">
        <w:tc>
          <w:tcPr>
            <w:tcW w:w="740" w:type="dxa"/>
          </w:tcPr>
          <w:p w:rsidR="00EF62C3" w:rsidRPr="00EF62C3" w:rsidRDefault="00EF62C3" w:rsidP="00EF62C3">
            <w:pPr>
              <w:spacing w:after="0" w:line="240" w:lineRule="auto"/>
              <w:rPr>
                <w:rFonts w:cs="Calibri"/>
                <w:sz w:val="20"/>
                <w:szCs w:val="20"/>
              </w:rPr>
            </w:pPr>
          </w:p>
        </w:tc>
        <w:tc>
          <w:tcPr>
            <w:tcW w:w="1348" w:type="dxa"/>
          </w:tcPr>
          <w:p w:rsidR="00EF62C3" w:rsidRPr="00EF62C3" w:rsidRDefault="00EF62C3" w:rsidP="00EF62C3">
            <w:pPr>
              <w:spacing w:after="0" w:line="240" w:lineRule="auto"/>
              <w:rPr>
                <w:rFonts w:cs="Calibri"/>
                <w:sz w:val="20"/>
                <w:szCs w:val="20"/>
              </w:rPr>
            </w:pPr>
          </w:p>
        </w:tc>
        <w:tc>
          <w:tcPr>
            <w:tcW w:w="894" w:type="dxa"/>
          </w:tcPr>
          <w:p w:rsidR="00EF62C3" w:rsidRPr="00EF62C3" w:rsidRDefault="00EF62C3" w:rsidP="00EF62C3">
            <w:pPr>
              <w:spacing w:after="0" w:line="240" w:lineRule="auto"/>
              <w:rPr>
                <w:rFonts w:cs="Calibri"/>
                <w:sz w:val="20"/>
                <w:szCs w:val="20"/>
              </w:rPr>
            </w:pPr>
          </w:p>
        </w:tc>
        <w:tc>
          <w:tcPr>
            <w:tcW w:w="1109" w:type="dxa"/>
          </w:tcPr>
          <w:p w:rsidR="00EF62C3" w:rsidRPr="00EF62C3" w:rsidRDefault="00EF62C3" w:rsidP="00EF62C3">
            <w:pPr>
              <w:spacing w:after="0" w:line="240" w:lineRule="auto"/>
              <w:rPr>
                <w:rFonts w:cs="Calibri"/>
                <w:sz w:val="20"/>
                <w:szCs w:val="20"/>
              </w:rPr>
            </w:pPr>
          </w:p>
        </w:tc>
        <w:tc>
          <w:tcPr>
            <w:tcW w:w="1524" w:type="dxa"/>
          </w:tcPr>
          <w:p w:rsidR="00EF62C3" w:rsidRPr="00EF62C3" w:rsidRDefault="00EF62C3" w:rsidP="00EF62C3">
            <w:pPr>
              <w:spacing w:after="0" w:line="240" w:lineRule="auto"/>
              <w:rPr>
                <w:rFonts w:cs="Calibri"/>
                <w:sz w:val="20"/>
                <w:szCs w:val="20"/>
              </w:rPr>
            </w:pPr>
          </w:p>
        </w:tc>
        <w:tc>
          <w:tcPr>
            <w:tcW w:w="1798" w:type="dxa"/>
          </w:tcPr>
          <w:p w:rsidR="00EF62C3" w:rsidRPr="00EF62C3" w:rsidRDefault="00EF62C3" w:rsidP="00EF62C3">
            <w:pPr>
              <w:spacing w:after="0" w:line="240" w:lineRule="auto"/>
              <w:rPr>
                <w:rFonts w:cs="Calibri"/>
                <w:sz w:val="20"/>
                <w:szCs w:val="20"/>
              </w:rPr>
            </w:pPr>
          </w:p>
        </w:tc>
        <w:tc>
          <w:tcPr>
            <w:tcW w:w="2340" w:type="dxa"/>
          </w:tcPr>
          <w:p w:rsidR="00EF62C3" w:rsidRPr="00EF62C3" w:rsidRDefault="00EF62C3" w:rsidP="00EF62C3">
            <w:pPr>
              <w:spacing w:after="0" w:line="240" w:lineRule="auto"/>
              <w:rPr>
                <w:rFonts w:cs="Calibri"/>
                <w:sz w:val="20"/>
                <w:szCs w:val="20"/>
              </w:rPr>
            </w:pPr>
          </w:p>
        </w:tc>
      </w:tr>
      <w:tr w:rsidR="00F16903" w:rsidRPr="00EF62C3" w:rsidTr="00EF62C3">
        <w:tc>
          <w:tcPr>
            <w:tcW w:w="740" w:type="dxa"/>
            <w:shd w:val="clear" w:color="auto" w:fill="D8D8D8"/>
          </w:tcPr>
          <w:p w:rsidR="00EF62C3" w:rsidRPr="00EF62C3" w:rsidRDefault="00EF62C3" w:rsidP="00EF62C3">
            <w:pPr>
              <w:spacing w:after="0" w:line="240" w:lineRule="auto"/>
              <w:rPr>
                <w:rFonts w:cs="Calibri"/>
                <w:sz w:val="20"/>
                <w:szCs w:val="20"/>
              </w:rPr>
            </w:pPr>
          </w:p>
        </w:tc>
        <w:tc>
          <w:tcPr>
            <w:tcW w:w="1348" w:type="dxa"/>
            <w:shd w:val="clear" w:color="auto" w:fill="D8D8D8"/>
          </w:tcPr>
          <w:p w:rsidR="00EF62C3" w:rsidRPr="00EF62C3" w:rsidRDefault="00EF62C3" w:rsidP="00EF62C3">
            <w:pPr>
              <w:spacing w:after="0" w:line="240" w:lineRule="auto"/>
              <w:rPr>
                <w:rFonts w:cs="Calibri"/>
                <w:sz w:val="20"/>
                <w:szCs w:val="20"/>
              </w:rPr>
            </w:pPr>
          </w:p>
        </w:tc>
        <w:tc>
          <w:tcPr>
            <w:tcW w:w="894" w:type="dxa"/>
            <w:shd w:val="clear" w:color="auto" w:fill="D8D8D8"/>
          </w:tcPr>
          <w:p w:rsidR="00EF62C3" w:rsidRPr="00EF62C3" w:rsidRDefault="00EF62C3" w:rsidP="00EF62C3">
            <w:pPr>
              <w:spacing w:after="0" w:line="240" w:lineRule="auto"/>
              <w:rPr>
                <w:rFonts w:cs="Calibri"/>
                <w:sz w:val="20"/>
                <w:szCs w:val="20"/>
              </w:rPr>
            </w:pPr>
          </w:p>
        </w:tc>
        <w:tc>
          <w:tcPr>
            <w:tcW w:w="1109" w:type="dxa"/>
            <w:shd w:val="clear" w:color="auto" w:fill="D8D8D8"/>
          </w:tcPr>
          <w:p w:rsidR="00EF62C3" w:rsidRPr="00EF62C3" w:rsidRDefault="00EF62C3" w:rsidP="00EF62C3">
            <w:pPr>
              <w:spacing w:after="0" w:line="240" w:lineRule="auto"/>
              <w:rPr>
                <w:rFonts w:cs="Calibri"/>
                <w:sz w:val="20"/>
                <w:szCs w:val="20"/>
              </w:rPr>
            </w:pPr>
          </w:p>
        </w:tc>
        <w:tc>
          <w:tcPr>
            <w:tcW w:w="1524" w:type="dxa"/>
            <w:shd w:val="clear" w:color="auto" w:fill="D8D8D8"/>
          </w:tcPr>
          <w:p w:rsidR="00EF62C3" w:rsidRPr="00EF62C3" w:rsidRDefault="00EF62C3" w:rsidP="00EF62C3">
            <w:pPr>
              <w:spacing w:after="0" w:line="240" w:lineRule="auto"/>
              <w:rPr>
                <w:rFonts w:cs="Calibri"/>
                <w:sz w:val="20"/>
                <w:szCs w:val="20"/>
              </w:rPr>
            </w:pPr>
          </w:p>
        </w:tc>
        <w:tc>
          <w:tcPr>
            <w:tcW w:w="1798" w:type="dxa"/>
            <w:shd w:val="clear" w:color="auto" w:fill="D8D8D8"/>
          </w:tcPr>
          <w:p w:rsidR="00EF62C3" w:rsidRPr="00EF62C3" w:rsidRDefault="00EF62C3" w:rsidP="00EF62C3">
            <w:pPr>
              <w:spacing w:after="0" w:line="240" w:lineRule="auto"/>
              <w:rPr>
                <w:rFonts w:cs="Calibri"/>
                <w:sz w:val="20"/>
                <w:szCs w:val="20"/>
              </w:rPr>
            </w:pPr>
          </w:p>
        </w:tc>
        <w:tc>
          <w:tcPr>
            <w:tcW w:w="2340" w:type="dxa"/>
            <w:shd w:val="clear" w:color="auto" w:fill="D8D8D8"/>
          </w:tcPr>
          <w:p w:rsidR="00EF62C3" w:rsidRPr="00EF62C3" w:rsidRDefault="00EF62C3" w:rsidP="00EF62C3">
            <w:pPr>
              <w:spacing w:after="0" w:line="240" w:lineRule="auto"/>
              <w:rPr>
                <w:rFonts w:cs="Calibri"/>
                <w:sz w:val="20"/>
                <w:szCs w:val="20"/>
              </w:rPr>
            </w:pPr>
          </w:p>
        </w:tc>
      </w:tr>
      <w:tr w:rsidR="00F16903" w:rsidRPr="00EF62C3" w:rsidTr="00EF62C3">
        <w:tc>
          <w:tcPr>
            <w:tcW w:w="740" w:type="dxa"/>
          </w:tcPr>
          <w:p w:rsidR="00EF62C3" w:rsidRPr="00EF62C3" w:rsidRDefault="00EF62C3" w:rsidP="00EF62C3">
            <w:pPr>
              <w:spacing w:after="0" w:line="240" w:lineRule="auto"/>
              <w:rPr>
                <w:rFonts w:cs="Calibri"/>
                <w:sz w:val="20"/>
                <w:szCs w:val="20"/>
              </w:rPr>
            </w:pPr>
          </w:p>
        </w:tc>
        <w:tc>
          <w:tcPr>
            <w:tcW w:w="1348" w:type="dxa"/>
          </w:tcPr>
          <w:p w:rsidR="00EF62C3" w:rsidRPr="00EF62C3" w:rsidRDefault="00EF62C3" w:rsidP="00EF62C3">
            <w:pPr>
              <w:spacing w:after="0" w:line="240" w:lineRule="auto"/>
              <w:rPr>
                <w:rFonts w:cs="Calibri"/>
                <w:sz w:val="20"/>
                <w:szCs w:val="20"/>
              </w:rPr>
            </w:pPr>
          </w:p>
        </w:tc>
        <w:tc>
          <w:tcPr>
            <w:tcW w:w="894" w:type="dxa"/>
          </w:tcPr>
          <w:p w:rsidR="00EF62C3" w:rsidRPr="00EF62C3" w:rsidRDefault="00EF62C3" w:rsidP="00EF62C3">
            <w:pPr>
              <w:spacing w:after="0" w:line="240" w:lineRule="auto"/>
              <w:rPr>
                <w:rFonts w:cs="Calibri"/>
                <w:sz w:val="20"/>
                <w:szCs w:val="20"/>
              </w:rPr>
            </w:pPr>
          </w:p>
        </w:tc>
        <w:tc>
          <w:tcPr>
            <w:tcW w:w="1109" w:type="dxa"/>
          </w:tcPr>
          <w:p w:rsidR="00EF62C3" w:rsidRPr="00EF62C3" w:rsidRDefault="00EF62C3" w:rsidP="00EF62C3">
            <w:pPr>
              <w:spacing w:after="0" w:line="240" w:lineRule="auto"/>
              <w:rPr>
                <w:rFonts w:cs="Calibri"/>
                <w:sz w:val="20"/>
                <w:szCs w:val="20"/>
              </w:rPr>
            </w:pPr>
          </w:p>
        </w:tc>
        <w:tc>
          <w:tcPr>
            <w:tcW w:w="1524" w:type="dxa"/>
          </w:tcPr>
          <w:p w:rsidR="00EF62C3" w:rsidRPr="00EF62C3" w:rsidRDefault="00EF62C3" w:rsidP="00EF62C3">
            <w:pPr>
              <w:spacing w:after="0" w:line="240" w:lineRule="auto"/>
              <w:rPr>
                <w:rFonts w:cs="Calibri"/>
                <w:sz w:val="20"/>
                <w:szCs w:val="20"/>
              </w:rPr>
            </w:pPr>
          </w:p>
        </w:tc>
        <w:tc>
          <w:tcPr>
            <w:tcW w:w="1798" w:type="dxa"/>
          </w:tcPr>
          <w:p w:rsidR="00EF62C3" w:rsidRPr="00EF62C3" w:rsidRDefault="00EF62C3" w:rsidP="00EF62C3">
            <w:pPr>
              <w:spacing w:after="0" w:line="240" w:lineRule="auto"/>
              <w:rPr>
                <w:rFonts w:cs="Calibri"/>
                <w:sz w:val="20"/>
                <w:szCs w:val="20"/>
              </w:rPr>
            </w:pPr>
          </w:p>
        </w:tc>
        <w:tc>
          <w:tcPr>
            <w:tcW w:w="2340" w:type="dxa"/>
          </w:tcPr>
          <w:p w:rsidR="00EF62C3" w:rsidRPr="00EF62C3" w:rsidRDefault="00EF62C3" w:rsidP="00EF62C3">
            <w:pPr>
              <w:spacing w:after="0" w:line="240" w:lineRule="auto"/>
              <w:rPr>
                <w:rFonts w:cs="Calibri"/>
                <w:sz w:val="20"/>
                <w:szCs w:val="20"/>
              </w:rPr>
            </w:pPr>
          </w:p>
        </w:tc>
      </w:tr>
      <w:tr w:rsidR="00F16903" w:rsidRPr="00EF62C3" w:rsidTr="00EF62C3">
        <w:tc>
          <w:tcPr>
            <w:tcW w:w="740" w:type="dxa"/>
            <w:shd w:val="clear" w:color="auto" w:fill="D8D8D8"/>
          </w:tcPr>
          <w:p w:rsidR="00EF62C3" w:rsidRPr="00EF62C3" w:rsidRDefault="00EF62C3" w:rsidP="00EF62C3">
            <w:pPr>
              <w:spacing w:after="0" w:line="240" w:lineRule="auto"/>
              <w:rPr>
                <w:rFonts w:cs="Calibri"/>
                <w:sz w:val="20"/>
                <w:szCs w:val="20"/>
              </w:rPr>
            </w:pPr>
          </w:p>
        </w:tc>
        <w:tc>
          <w:tcPr>
            <w:tcW w:w="1348" w:type="dxa"/>
            <w:shd w:val="clear" w:color="auto" w:fill="D8D8D8"/>
          </w:tcPr>
          <w:p w:rsidR="00EF62C3" w:rsidRPr="00EF62C3" w:rsidRDefault="00EF62C3" w:rsidP="00EF62C3">
            <w:pPr>
              <w:spacing w:after="0" w:line="240" w:lineRule="auto"/>
              <w:rPr>
                <w:rFonts w:cs="Calibri"/>
                <w:sz w:val="20"/>
                <w:szCs w:val="20"/>
              </w:rPr>
            </w:pPr>
          </w:p>
        </w:tc>
        <w:tc>
          <w:tcPr>
            <w:tcW w:w="894" w:type="dxa"/>
            <w:shd w:val="clear" w:color="auto" w:fill="D8D8D8"/>
          </w:tcPr>
          <w:p w:rsidR="00EF62C3" w:rsidRPr="00EF62C3" w:rsidRDefault="00EF62C3" w:rsidP="00EF62C3">
            <w:pPr>
              <w:spacing w:after="0" w:line="240" w:lineRule="auto"/>
              <w:rPr>
                <w:rFonts w:cs="Calibri"/>
                <w:sz w:val="20"/>
                <w:szCs w:val="20"/>
              </w:rPr>
            </w:pPr>
          </w:p>
        </w:tc>
        <w:tc>
          <w:tcPr>
            <w:tcW w:w="1109" w:type="dxa"/>
            <w:shd w:val="clear" w:color="auto" w:fill="D8D8D8"/>
          </w:tcPr>
          <w:p w:rsidR="00EF62C3" w:rsidRPr="00EF62C3" w:rsidRDefault="00EF62C3" w:rsidP="00EF62C3">
            <w:pPr>
              <w:spacing w:after="0" w:line="240" w:lineRule="auto"/>
              <w:rPr>
                <w:rFonts w:cs="Calibri"/>
                <w:sz w:val="20"/>
                <w:szCs w:val="20"/>
              </w:rPr>
            </w:pPr>
          </w:p>
        </w:tc>
        <w:tc>
          <w:tcPr>
            <w:tcW w:w="1524" w:type="dxa"/>
            <w:shd w:val="clear" w:color="auto" w:fill="D8D8D8"/>
          </w:tcPr>
          <w:p w:rsidR="00EF62C3" w:rsidRPr="00EF62C3" w:rsidRDefault="00EF62C3" w:rsidP="00EF62C3">
            <w:pPr>
              <w:spacing w:after="0" w:line="240" w:lineRule="auto"/>
              <w:rPr>
                <w:rFonts w:cs="Calibri"/>
                <w:sz w:val="20"/>
                <w:szCs w:val="20"/>
              </w:rPr>
            </w:pPr>
          </w:p>
        </w:tc>
        <w:tc>
          <w:tcPr>
            <w:tcW w:w="1798" w:type="dxa"/>
            <w:shd w:val="clear" w:color="auto" w:fill="D8D8D8"/>
          </w:tcPr>
          <w:p w:rsidR="00EF62C3" w:rsidRPr="00EF62C3" w:rsidRDefault="00EF62C3" w:rsidP="00EF62C3">
            <w:pPr>
              <w:spacing w:after="0" w:line="240" w:lineRule="auto"/>
              <w:rPr>
                <w:rFonts w:cs="Calibri"/>
                <w:sz w:val="20"/>
                <w:szCs w:val="20"/>
              </w:rPr>
            </w:pPr>
          </w:p>
        </w:tc>
        <w:tc>
          <w:tcPr>
            <w:tcW w:w="2340" w:type="dxa"/>
            <w:shd w:val="clear" w:color="auto" w:fill="D8D8D8"/>
          </w:tcPr>
          <w:p w:rsidR="00EF62C3" w:rsidRPr="00EF62C3" w:rsidRDefault="00EF62C3" w:rsidP="00EF62C3">
            <w:pPr>
              <w:spacing w:after="0" w:line="240" w:lineRule="auto"/>
              <w:rPr>
                <w:rFonts w:cs="Calibri"/>
                <w:sz w:val="20"/>
                <w:szCs w:val="20"/>
              </w:rPr>
            </w:pPr>
          </w:p>
        </w:tc>
      </w:tr>
      <w:tr w:rsidR="00F16903" w:rsidRPr="00EF62C3" w:rsidTr="00EF62C3">
        <w:tc>
          <w:tcPr>
            <w:tcW w:w="740" w:type="dxa"/>
          </w:tcPr>
          <w:p w:rsidR="00EF62C3" w:rsidRPr="00EF62C3" w:rsidRDefault="00EF62C3" w:rsidP="00EF62C3">
            <w:pPr>
              <w:spacing w:after="0" w:line="240" w:lineRule="auto"/>
              <w:rPr>
                <w:rFonts w:cs="Calibri"/>
                <w:sz w:val="20"/>
                <w:szCs w:val="20"/>
              </w:rPr>
            </w:pPr>
          </w:p>
        </w:tc>
        <w:tc>
          <w:tcPr>
            <w:tcW w:w="1348" w:type="dxa"/>
          </w:tcPr>
          <w:p w:rsidR="00EF62C3" w:rsidRPr="00EF62C3" w:rsidRDefault="00EF62C3" w:rsidP="00EF62C3">
            <w:pPr>
              <w:spacing w:after="0" w:line="240" w:lineRule="auto"/>
              <w:rPr>
                <w:rFonts w:cs="Calibri"/>
                <w:sz w:val="20"/>
                <w:szCs w:val="20"/>
              </w:rPr>
            </w:pPr>
          </w:p>
        </w:tc>
        <w:tc>
          <w:tcPr>
            <w:tcW w:w="894" w:type="dxa"/>
          </w:tcPr>
          <w:p w:rsidR="00EF62C3" w:rsidRPr="00EF62C3" w:rsidRDefault="00EF62C3" w:rsidP="00EF62C3">
            <w:pPr>
              <w:spacing w:after="0" w:line="240" w:lineRule="auto"/>
              <w:rPr>
                <w:rFonts w:cs="Calibri"/>
                <w:sz w:val="20"/>
                <w:szCs w:val="20"/>
              </w:rPr>
            </w:pPr>
          </w:p>
        </w:tc>
        <w:tc>
          <w:tcPr>
            <w:tcW w:w="1109" w:type="dxa"/>
          </w:tcPr>
          <w:p w:rsidR="00EF62C3" w:rsidRPr="00EF62C3" w:rsidRDefault="00EF62C3" w:rsidP="00EF62C3">
            <w:pPr>
              <w:spacing w:after="0" w:line="240" w:lineRule="auto"/>
              <w:rPr>
                <w:rFonts w:cs="Calibri"/>
                <w:sz w:val="20"/>
                <w:szCs w:val="20"/>
              </w:rPr>
            </w:pPr>
          </w:p>
        </w:tc>
        <w:tc>
          <w:tcPr>
            <w:tcW w:w="1524" w:type="dxa"/>
          </w:tcPr>
          <w:p w:rsidR="00EF62C3" w:rsidRPr="00EF62C3" w:rsidRDefault="00EF62C3" w:rsidP="00EF62C3">
            <w:pPr>
              <w:spacing w:after="0" w:line="240" w:lineRule="auto"/>
              <w:rPr>
                <w:rFonts w:cs="Calibri"/>
                <w:sz w:val="20"/>
                <w:szCs w:val="20"/>
              </w:rPr>
            </w:pPr>
          </w:p>
        </w:tc>
        <w:tc>
          <w:tcPr>
            <w:tcW w:w="1798" w:type="dxa"/>
          </w:tcPr>
          <w:p w:rsidR="00EF62C3" w:rsidRPr="00EF62C3" w:rsidRDefault="00EF62C3" w:rsidP="00EF62C3">
            <w:pPr>
              <w:spacing w:after="0" w:line="240" w:lineRule="auto"/>
              <w:rPr>
                <w:rFonts w:cs="Calibri"/>
                <w:sz w:val="20"/>
                <w:szCs w:val="20"/>
              </w:rPr>
            </w:pPr>
          </w:p>
        </w:tc>
        <w:tc>
          <w:tcPr>
            <w:tcW w:w="2340" w:type="dxa"/>
          </w:tcPr>
          <w:p w:rsidR="00EF62C3" w:rsidRPr="00EF62C3" w:rsidRDefault="00EF62C3" w:rsidP="00EF62C3">
            <w:pPr>
              <w:spacing w:after="0" w:line="240" w:lineRule="auto"/>
              <w:rPr>
                <w:rFonts w:cs="Calibri"/>
                <w:sz w:val="20"/>
                <w:szCs w:val="20"/>
              </w:rPr>
            </w:pPr>
          </w:p>
        </w:tc>
      </w:tr>
      <w:tr w:rsidR="00F16903" w:rsidRPr="00EF62C3" w:rsidTr="00EF62C3">
        <w:tc>
          <w:tcPr>
            <w:tcW w:w="740" w:type="dxa"/>
            <w:shd w:val="clear" w:color="auto" w:fill="D8D8D8"/>
          </w:tcPr>
          <w:p w:rsidR="00EF62C3" w:rsidRPr="00EF62C3" w:rsidRDefault="00EF62C3" w:rsidP="00EF62C3">
            <w:pPr>
              <w:spacing w:after="0" w:line="240" w:lineRule="auto"/>
              <w:rPr>
                <w:rFonts w:cs="Calibri"/>
                <w:sz w:val="20"/>
                <w:szCs w:val="20"/>
              </w:rPr>
            </w:pPr>
          </w:p>
        </w:tc>
        <w:tc>
          <w:tcPr>
            <w:tcW w:w="1348" w:type="dxa"/>
            <w:shd w:val="clear" w:color="auto" w:fill="D8D8D8"/>
          </w:tcPr>
          <w:p w:rsidR="00EF62C3" w:rsidRPr="00EF62C3" w:rsidRDefault="00EF62C3" w:rsidP="00EF62C3">
            <w:pPr>
              <w:spacing w:after="0" w:line="240" w:lineRule="auto"/>
              <w:rPr>
                <w:rFonts w:cs="Calibri"/>
                <w:sz w:val="20"/>
                <w:szCs w:val="20"/>
              </w:rPr>
            </w:pPr>
          </w:p>
        </w:tc>
        <w:tc>
          <w:tcPr>
            <w:tcW w:w="894" w:type="dxa"/>
            <w:shd w:val="clear" w:color="auto" w:fill="D8D8D8"/>
          </w:tcPr>
          <w:p w:rsidR="00EF62C3" w:rsidRPr="00EF62C3" w:rsidRDefault="00EF62C3" w:rsidP="00EF62C3">
            <w:pPr>
              <w:spacing w:after="0" w:line="240" w:lineRule="auto"/>
              <w:rPr>
                <w:rFonts w:cs="Calibri"/>
                <w:sz w:val="20"/>
                <w:szCs w:val="20"/>
              </w:rPr>
            </w:pPr>
          </w:p>
        </w:tc>
        <w:tc>
          <w:tcPr>
            <w:tcW w:w="1109" w:type="dxa"/>
            <w:shd w:val="clear" w:color="auto" w:fill="D8D8D8"/>
          </w:tcPr>
          <w:p w:rsidR="00EF62C3" w:rsidRPr="00EF62C3" w:rsidRDefault="00EF62C3" w:rsidP="00EF62C3">
            <w:pPr>
              <w:spacing w:after="0" w:line="240" w:lineRule="auto"/>
              <w:rPr>
                <w:rFonts w:cs="Calibri"/>
                <w:sz w:val="20"/>
                <w:szCs w:val="20"/>
              </w:rPr>
            </w:pPr>
          </w:p>
        </w:tc>
        <w:tc>
          <w:tcPr>
            <w:tcW w:w="1524" w:type="dxa"/>
            <w:shd w:val="clear" w:color="auto" w:fill="D8D8D8"/>
          </w:tcPr>
          <w:p w:rsidR="00EF62C3" w:rsidRPr="00EF62C3" w:rsidRDefault="00EF62C3" w:rsidP="00EF62C3">
            <w:pPr>
              <w:spacing w:after="0" w:line="240" w:lineRule="auto"/>
              <w:rPr>
                <w:rFonts w:cs="Calibri"/>
                <w:sz w:val="20"/>
                <w:szCs w:val="20"/>
              </w:rPr>
            </w:pPr>
          </w:p>
        </w:tc>
        <w:tc>
          <w:tcPr>
            <w:tcW w:w="1798" w:type="dxa"/>
            <w:shd w:val="clear" w:color="auto" w:fill="D8D8D8"/>
          </w:tcPr>
          <w:p w:rsidR="00EF62C3" w:rsidRPr="00EF62C3" w:rsidRDefault="00EF62C3" w:rsidP="00EF62C3">
            <w:pPr>
              <w:spacing w:after="0" w:line="240" w:lineRule="auto"/>
              <w:rPr>
                <w:rFonts w:cs="Calibri"/>
                <w:sz w:val="20"/>
                <w:szCs w:val="20"/>
              </w:rPr>
            </w:pPr>
          </w:p>
        </w:tc>
        <w:tc>
          <w:tcPr>
            <w:tcW w:w="2340" w:type="dxa"/>
            <w:shd w:val="clear" w:color="auto" w:fill="D8D8D8"/>
          </w:tcPr>
          <w:p w:rsidR="00EF62C3" w:rsidRPr="00EF62C3" w:rsidRDefault="00EF62C3" w:rsidP="00EF62C3">
            <w:pPr>
              <w:spacing w:after="0" w:line="240" w:lineRule="auto"/>
              <w:rPr>
                <w:rFonts w:cs="Calibri"/>
                <w:sz w:val="20"/>
                <w:szCs w:val="20"/>
              </w:rPr>
            </w:pPr>
          </w:p>
        </w:tc>
      </w:tr>
      <w:tr w:rsidR="00F16903" w:rsidRPr="00EF62C3" w:rsidTr="00EF62C3">
        <w:tc>
          <w:tcPr>
            <w:tcW w:w="740" w:type="dxa"/>
          </w:tcPr>
          <w:p w:rsidR="00EF62C3" w:rsidRPr="00EF62C3" w:rsidRDefault="00EF62C3" w:rsidP="00EF62C3">
            <w:pPr>
              <w:spacing w:after="0" w:line="240" w:lineRule="auto"/>
              <w:rPr>
                <w:rFonts w:cs="Calibri"/>
                <w:sz w:val="20"/>
                <w:szCs w:val="20"/>
              </w:rPr>
            </w:pPr>
          </w:p>
        </w:tc>
        <w:tc>
          <w:tcPr>
            <w:tcW w:w="1348" w:type="dxa"/>
          </w:tcPr>
          <w:p w:rsidR="00EF62C3" w:rsidRPr="00EF62C3" w:rsidRDefault="00EF62C3" w:rsidP="00EF62C3">
            <w:pPr>
              <w:spacing w:after="0" w:line="240" w:lineRule="auto"/>
              <w:rPr>
                <w:rFonts w:cs="Calibri"/>
                <w:sz w:val="20"/>
                <w:szCs w:val="20"/>
              </w:rPr>
            </w:pPr>
          </w:p>
        </w:tc>
        <w:tc>
          <w:tcPr>
            <w:tcW w:w="894" w:type="dxa"/>
          </w:tcPr>
          <w:p w:rsidR="00EF62C3" w:rsidRPr="00EF62C3" w:rsidRDefault="00EF62C3" w:rsidP="00EF62C3">
            <w:pPr>
              <w:spacing w:after="0" w:line="240" w:lineRule="auto"/>
              <w:rPr>
                <w:rFonts w:cs="Calibri"/>
                <w:sz w:val="20"/>
                <w:szCs w:val="20"/>
              </w:rPr>
            </w:pPr>
          </w:p>
        </w:tc>
        <w:tc>
          <w:tcPr>
            <w:tcW w:w="1109" w:type="dxa"/>
          </w:tcPr>
          <w:p w:rsidR="00EF62C3" w:rsidRPr="00EF62C3" w:rsidRDefault="00EF62C3" w:rsidP="00EF62C3">
            <w:pPr>
              <w:spacing w:after="0" w:line="240" w:lineRule="auto"/>
              <w:rPr>
                <w:rFonts w:cs="Calibri"/>
                <w:sz w:val="20"/>
                <w:szCs w:val="20"/>
              </w:rPr>
            </w:pPr>
          </w:p>
        </w:tc>
        <w:tc>
          <w:tcPr>
            <w:tcW w:w="1524" w:type="dxa"/>
          </w:tcPr>
          <w:p w:rsidR="00EF62C3" w:rsidRPr="00EF62C3" w:rsidRDefault="00EF62C3" w:rsidP="00EF62C3">
            <w:pPr>
              <w:spacing w:after="0" w:line="240" w:lineRule="auto"/>
              <w:rPr>
                <w:rFonts w:cs="Calibri"/>
                <w:sz w:val="20"/>
                <w:szCs w:val="20"/>
              </w:rPr>
            </w:pPr>
          </w:p>
        </w:tc>
        <w:tc>
          <w:tcPr>
            <w:tcW w:w="1798" w:type="dxa"/>
          </w:tcPr>
          <w:p w:rsidR="00EF62C3" w:rsidRPr="00EF62C3" w:rsidRDefault="00EF62C3" w:rsidP="00EF62C3">
            <w:pPr>
              <w:spacing w:after="0" w:line="240" w:lineRule="auto"/>
              <w:rPr>
                <w:rFonts w:cs="Calibri"/>
                <w:sz w:val="20"/>
                <w:szCs w:val="20"/>
              </w:rPr>
            </w:pPr>
          </w:p>
        </w:tc>
        <w:tc>
          <w:tcPr>
            <w:tcW w:w="2340" w:type="dxa"/>
          </w:tcPr>
          <w:p w:rsidR="00EF62C3" w:rsidRPr="00EF62C3" w:rsidRDefault="00EF62C3" w:rsidP="00EF62C3">
            <w:pPr>
              <w:spacing w:after="0" w:line="240" w:lineRule="auto"/>
              <w:rPr>
                <w:rFonts w:cs="Calibri"/>
                <w:sz w:val="20"/>
                <w:szCs w:val="20"/>
              </w:rPr>
            </w:pPr>
          </w:p>
        </w:tc>
      </w:tr>
      <w:tr w:rsidR="00F16903" w:rsidRPr="00EF62C3" w:rsidTr="00EF62C3">
        <w:tc>
          <w:tcPr>
            <w:tcW w:w="740" w:type="dxa"/>
            <w:shd w:val="clear" w:color="auto" w:fill="D8D8D8"/>
          </w:tcPr>
          <w:p w:rsidR="00EF62C3" w:rsidRPr="00EF62C3" w:rsidRDefault="00EF62C3" w:rsidP="00EF62C3">
            <w:pPr>
              <w:spacing w:after="0" w:line="240" w:lineRule="auto"/>
              <w:rPr>
                <w:rFonts w:cs="Calibri"/>
                <w:sz w:val="20"/>
                <w:szCs w:val="20"/>
              </w:rPr>
            </w:pPr>
          </w:p>
        </w:tc>
        <w:tc>
          <w:tcPr>
            <w:tcW w:w="1348" w:type="dxa"/>
            <w:shd w:val="clear" w:color="auto" w:fill="D8D8D8"/>
          </w:tcPr>
          <w:p w:rsidR="00EF62C3" w:rsidRPr="00EF62C3" w:rsidRDefault="00EF62C3" w:rsidP="00EF62C3">
            <w:pPr>
              <w:spacing w:after="0" w:line="240" w:lineRule="auto"/>
              <w:rPr>
                <w:rFonts w:cs="Calibri"/>
                <w:sz w:val="20"/>
                <w:szCs w:val="20"/>
              </w:rPr>
            </w:pPr>
          </w:p>
        </w:tc>
        <w:tc>
          <w:tcPr>
            <w:tcW w:w="894" w:type="dxa"/>
            <w:shd w:val="clear" w:color="auto" w:fill="D8D8D8"/>
          </w:tcPr>
          <w:p w:rsidR="00EF62C3" w:rsidRPr="00EF62C3" w:rsidRDefault="00EF62C3" w:rsidP="00EF62C3">
            <w:pPr>
              <w:spacing w:after="0" w:line="240" w:lineRule="auto"/>
              <w:rPr>
                <w:rFonts w:cs="Calibri"/>
                <w:sz w:val="20"/>
                <w:szCs w:val="20"/>
              </w:rPr>
            </w:pPr>
          </w:p>
        </w:tc>
        <w:tc>
          <w:tcPr>
            <w:tcW w:w="1109" w:type="dxa"/>
            <w:shd w:val="clear" w:color="auto" w:fill="D8D8D8"/>
          </w:tcPr>
          <w:p w:rsidR="00EF62C3" w:rsidRPr="00EF62C3" w:rsidRDefault="00EF62C3" w:rsidP="00EF62C3">
            <w:pPr>
              <w:spacing w:after="0" w:line="240" w:lineRule="auto"/>
              <w:rPr>
                <w:rFonts w:cs="Calibri"/>
                <w:sz w:val="20"/>
                <w:szCs w:val="20"/>
              </w:rPr>
            </w:pPr>
          </w:p>
        </w:tc>
        <w:tc>
          <w:tcPr>
            <w:tcW w:w="1524" w:type="dxa"/>
            <w:shd w:val="clear" w:color="auto" w:fill="D8D8D8"/>
          </w:tcPr>
          <w:p w:rsidR="00EF62C3" w:rsidRPr="00EF62C3" w:rsidRDefault="00EF62C3" w:rsidP="00EF62C3">
            <w:pPr>
              <w:spacing w:after="0" w:line="240" w:lineRule="auto"/>
              <w:rPr>
                <w:rFonts w:cs="Calibri"/>
                <w:sz w:val="20"/>
                <w:szCs w:val="20"/>
              </w:rPr>
            </w:pPr>
          </w:p>
        </w:tc>
        <w:tc>
          <w:tcPr>
            <w:tcW w:w="1798" w:type="dxa"/>
            <w:shd w:val="clear" w:color="auto" w:fill="D8D8D8"/>
          </w:tcPr>
          <w:p w:rsidR="00EF62C3" w:rsidRPr="00EF62C3" w:rsidRDefault="00EF62C3" w:rsidP="00EF62C3">
            <w:pPr>
              <w:spacing w:after="0" w:line="240" w:lineRule="auto"/>
              <w:rPr>
                <w:rFonts w:cs="Calibri"/>
                <w:sz w:val="20"/>
                <w:szCs w:val="20"/>
              </w:rPr>
            </w:pPr>
          </w:p>
        </w:tc>
        <w:tc>
          <w:tcPr>
            <w:tcW w:w="2340" w:type="dxa"/>
            <w:shd w:val="clear" w:color="auto" w:fill="D8D8D8"/>
          </w:tcPr>
          <w:p w:rsidR="00EF62C3" w:rsidRPr="00EF62C3" w:rsidRDefault="00EF62C3" w:rsidP="00EF62C3">
            <w:pPr>
              <w:spacing w:after="0" w:line="240" w:lineRule="auto"/>
              <w:rPr>
                <w:rFonts w:cs="Calibri"/>
                <w:sz w:val="20"/>
                <w:szCs w:val="20"/>
              </w:rPr>
            </w:pPr>
          </w:p>
        </w:tc>
      </w:tr>
      <w:tr w:rsidR="00F16903" w:rsidRPr="00EF62C3" w:rsidTr="00EF62C3">
        <w:tc>
          <w:tcPr>
            <w:tcW w:w="740" w:type="dxa"/>
          </w:tcPr>
          <w:p w:rsidR="00EF62C3" w:rsidRPr="00EF62C3" w:rsidRDefault="00EF62C3" w:rsidP="00EF62C3">
            <w:pPr>
              <w:spacing w:after="0" w:line="240" w:lineRule="auto"/>
              <w:rPr>
                <w:rFonts w:cs="Calibri"/>
                <w:sz w:val="20"/>
                <w:szCs w:val="20"/>
              </w:rPr>
            </w:pPr>
          </w:p>
        </w:tc>
        <w:tc>
          <w:tcPr>
            <w:tcW w:w="1348" w:type="dxa"/>
          </w:tcPr>
          <w:p w:rsidR="00EF62C3" w:rsidRPr="00EF62C3" w:rsidRDefault="00EF62C3" w:rsidP="00EF62C3">
            <w:pPr>
              <w:spacing w:after="0" w:line="240" w:lineRule="auto"/>
              <w:rPr>
                <w:rFonts w:cs="Calibri"/>
                <w:sz w:val="20"/>
                <w:szCs w:val="20"/>
              </w:rPr>
            </w:pPr>
          </w:p>
        </w:tc>
        <w:tc>
          <w:tcPr>
            <w:tcW w:w="894" w:type="dxa"/>
          </w:tcPr>
          <w:p w:rsidR="00EF62C3" w:rsidRPr="00EF62C3" w:rsidRDefault="00EF62C3" w:rsidP="00EF62C3">
            <w:pPr>
              <w:spacing w:after="0" w:line="240" w:lineRule="auto"/>
              <w:rPr>
                <w:rFonts w:cs="Calibri"/>
                <w:sz w:val="20"/>
                <w:szCs w:val="20"/>
              </w:rPr>
            </w:pPr>
          </w:p>
        </w:tc>
        <w:tc>
          <w:tcPr>
            <w:tcW w:w="1109" w:type="dxa"/>
          </w:tcPr>
          <w:p w:rsidR="00EF62C3" w:rsidRPr="00EF62C3" w:rsidRDefault="00EF62C3" w:rsidP="00EF62C3">
            <w:pPr>
              <w:spacing w:after="0" w:line="240" w:lineRule="auto"/>
              <w:rPr>
                <w:rFonts w:cs="Calibri"/>
                <w:sz w:val="20"/>
                <w:szCs w:val="20"/>
              </w:rPr>
            </w:pPr>
          </w:p>
        </w:tc>
        <w:tc>
          <w:tcPr>
            <w:tcW w:w="1524" w:type="dxa"/>
          </w:tcPr>
          <w:p w:rsidR="00EF62C3" w:rsidRPr="00EF62C3" w:rsidRDefault="00EF62C3" w:rsidP="00EF62C3">
            <w:pPr>
              <w:spacing w:after="0" w:line="240" w:lineRule="auto"/>
              <w:rPr>
                <w:rFonts w:cs="Calibri"/>
                <w:sz w:val="20"/>
                <w:szCs w:val="20"/>
              </w:rPr>
            </w:pPr>
          </w:p>
        </w:tc>
        <w:tc>
          <w:tcPr>
            <w:tcW w:w="1798" w:type="dxa"/>
          </w:tcPr>
          <w:p w:rsidR="00EF62C3" w:rsidRPr="00EF62C3" w:rsidRDefault="00EF62C3" w:rsidP="00EF62C3">
            <w:pPr>
              <w:spacing w:after="0" w:line="240" w:lineRule="auto"/>
              <w:rPr>
                <w:rFonts w:cs="Calibri"/>
                <w:sz w:val="20"/>
                <w:szCs w:val="20"/>
              </w:rPr>
            </w:pPr>
          </w:p>
        </w:tc>
        <w:tc>
          <w:tcPr>
            <w:tcW w:w="2340" w:type="dxa"/>
          </w:tcPr>
          <w:p w:rsidR="00EF62C3" w:rsidRPr="00EF62C3" w:rsidRDefault="00EF62C3" w:rsidP="00EF62C3">
            <w:pPr>
              <w:spacing w:after="0" w:line="240" w:lineRule="auto"/>
              <w:rPr>
                <w:rFonts w:cs="Calibri"/>
                <w:sz w:val="20"/>
                <w:szCs w:val="20"/>
              </w:rPr>
            </w:pPr>
          </w:p>
        </w:tc>
      </w:tr>
      <w:tr w:rsidR="00F16903" w:rsidRPr="00EF62C3" w:rsidTr="00EF62C3">
        <w:tc>
          <w:tcPr>
            <w:tcW w:w="740" w:type="dxa"/>
            <w:shd w:val="clear" w:color="auto" w:fill="D8D8D8"/>
          </w:tcPr>
          <w:p w:rsidR="00EF62C3" w:rsidRPr="00EF62C3" w:rsidRDefault="00EF62C3" w:rsidP="00EF62C3">
            <w:pPr>
              <w:spacing w:after="0" w:line="240" w:lineRule="auto"/>
              <w:rPr>
                <w:rFonts w:cs="Calibri"/>
                <w:sz w:val="20"/>
                <w:szCs w:val="20"/>
              </w:rPr>
            </w:pPr>
          </w:p>
        </w:tc>
        <w:tc>
          <w:tcPr>
            <w:tcW w:w="1348" w:type="dxa"/>
            <w:shd w:val="clear" w:color="auto" w:fill="D8D8D8"/>
          </w:tcPr>
          <w:p w:rsidR="00EF62C3" w:rsidRPr="00EF62C3" w:rsidRDefault="00EF62C3" w:rsidP="00EF62C3">
            <w:pPr>
              <w:spacing w:after="0" w:line="240" w:lineRule="auto"/>
              <w:rPr>
                <w:rFonts w:cs="Calibri"/>
                <w:sz w:val="20"/>
                <w:szCs w:val="20"/>
              </w:rPr>
            </w:pPr>
          </w:p>
        </w:tc>
        <w:tc>
          <w:tcPr>
            <w:tcW w:w="894" w:type="dxa"/>
            <w:shd w:val="clear" w:color="auto" w:fill="D8D8D8"/>
          </w:tcPr>
          <w:p w:rsidR="00EF62C3" w:rsidRPr="00EF62C3" w:rsidRDefault="00EF62C3" w:rsidP="00EF62C3">
            <w:pPr>
              <w:spacing w:after="0" w:line="240" w:lineRule="auto"/>
              <w:rPr>
                <w:rFonts w:cs="Calibri"/>
                <w:sz w:val="20"/>
                <w:szCs w:val="20"/>
              </w:rPr>
            </w:pPr>
          </w:p>
        </w:tc>
        <w:tc>
          <w:tcPr>
            <w:tcW w:w="1109" w:type="dxa"/>
            <w:shd w:val="clear" w:color="auto" w:fill="D8D8D8"/>
          </w:tcPr>
          <w:p w:rsidR="00EF62C3" w:rsidRPr="00EF62C3" w:rsidRDefault="00EF62C3" w:rsidP="00EF62C3">
            <w:pPr>
              <w:spacing w:after="0" w:line="240" w:lineRule="auto"/>
              <w:rPr>
                <w:rFonts w:cs="Calibri"/>
                <w:sz w:val="20"/>
                <w:szCs w:val="20"/>
              </w:rPr>
            </w:pPr>
          </w:p>
        </w:tc>
        <w:tc>
          <w:tcPr>
            <w:tcW w:w="1524" w:type="dxa"/>
            <w:shd w:val="clear" w:color="auto" w:fill="D8D8D8"/>
          </w:tcPr>
          <w:p w:rsidR="00EF62C3" w:rsidRPr="00EF62C3" w:rsidRDefault="00EF62C3" w:rsidP="00EF62C3">
            <w:pPr>
              <w:spacing w:after="0" w:line="240" w:lineRule="auto"/>
              <w:rPr>
                <w:rFonts w:cs="Calibri"/>
                <w:sz w:val="20"/>
                <w:szCs w:val="20"/>
              </w:rPr>
            </w:pPr>
          </w:p>
        </w:tc>
        <w:tc>
          <w:tcPr>
            <w:tcW w:w="1798" w:type="dxa"/>
            <w:shd w:val="clear" w:color="auto" w:fill="D8D8D8"/>
          </w:tcPr>
          <w:p w:rsidR="00EF62C3" w:rsidRPr="00EF62C3" w:rsidRDefault="00EF62C3" w:rsidP="00EF62C3">
            <w:pPr>
              <w:spacing w:after="0" w:line="240" w:lineRule="auto"/>
              <w:rPr>
                <w:rFonts w:cs="Calibri"/>
                <w:sz w:val="20"/>
                <w:szCs w:val="20"/>
              </w:rPr>
            </w:pPr>
          </w:p>
        </w:tc>
        <w:tc>
          <w:tcPr>
            <w:tcW w:w="2340" w:type="dxa"/>
            <w:shd w:val="clear" w:color="auto" w:fill="D8D8D8"/>
          </w:tcPr>
          <w:p w:rsidR="00EF62C3" w:rsidRPr="00EF62C3" w:rsidRDefault="00EF62C3" w:rsidP="00EF62C3">
            <w:pPr>
              <w:spacing w:after="0" w:line="240" w:lineRule="auto"/>
              <w:rPr>
                <w:rFonts w:cs="Calibri"/>
                <w:sz w:val="20"/>
                <w:szCs w:val="20"/>
              </w:rPr>
            </w:pPr>
          </w:p>
        </w:tc>
      </w:tr>
      <w:tr w:rsidR="00F16903" w:rsidRPr="00EF62C3" w:rsidTr="00EF62C3">
        <w:tc>
          <w:tcPr>
            <w:tcW w:w="740" w:type="dxa"/>
          </w:tcPr>
          <w:p w:rsidR="00EF62C3" w:rsidRPr="00EF62C3" w:rsidRDefault="00EF62C3" w:rsidP="00EF62C3">
            <w:pPr>
              <w:spacing w:after="0" w:line="240" w:lineRule="auto"/>
              <w:rPr>
                <w:rFonts w:cs="Calibri"/>
                <w:sz w:val="20"/>
                <w:szCs w:val="20"/>
              </w:rPr>
            </w:pPr>
          </w:p>
        </w:tc>
        <w:tc>
          <w:tcPr>
            <w:tcW w:w="1348" w:type="dxa"/>
          </w:tcPr>
          <w:p w:rsidR="00EF62C3" w:rsidRPr="00EF62C3" w:rsidRDefault="00EF62C3" w:rsidP="00EF62C3">
            <w:pPr>
              <w:spacing w:after="0" w:line="240" w:lineRule="auto"/>
              <w:rPr>
                <w:rFonts w:cs="Calibri"/>
                <w:sz w:val="20"/>
                <w:szCs w:val="20"/>
              </w:rPr>
            </w:pPr>
          </w:p>
        </w:tc>
        <w:tc>
          <w:tcPr>
            <w:tcW w:w="894" w:type="dxa"/>
          </w:tcPr>
          <w:p w:rsidR="00EF62C3" w:rsidRPr="00EF62C3" w:rsidRDefault="00EF62C3" w:rsidP="00EF62C3">
            <w:pPr>
              <w:spacing w:after="0" w:line="240" w:lineRule="auto"/>
              <w:rPr>
                <w:rFonts w:cs="Calibri"/>
                <w:sz w:val="20"/>
                <w:szCs w:val="20"/>
              </w:rPr>
            </w:pPr>
          </w:p>
        </w:tc>
        <w:tc>
          <w:tcPr>
            <w:tcW w:w="1109" w:type="dxa"/>
          </w:tcPr>
          <w:p w:rsidR="00EF62C3" w:rsidRPr="00EF62C3" w:rsidRDefault="00EF62C3" w:rsidP="00EF62C3">
            <w:pPr>
              <w:spacing w:after="0" w:line="240" w:lineRule="auto"/>
              <w:rPr>
                <w:rFonts w:cs="Calibri"/>
                <w:sz w:val="20"/>
                <w:szCs w:val="20"/>
              </w:rPr>
            </w:pPr>
          </w:p>
        </w:tc>
        <w:tc>
          <w:tcPr>
            <w:tcW w:w="1524" w:type="dxa"/>
          </w:tcPr>
          <w:p w:rsidR="00EF62C3" w:rsidRPr="00EF62C3" w:rsidRDefault="00EF62C3" w:rsidP="00EF62C3">
            <w:pPr>
              <w:spacing w:after="0" w:line="240" w:lineRule="auto"/>
              <w:rPr>
                <w:rFonts w:cs="Calibri"/>
                <w:sz w:val="20"/>
                <w:szCs w:val="20"/>
              </w:rPr>
            </w:pPr>
          </w:p>
        </w:tc>
        <w:tc>
          <w:tcPr>
            <w:tcW w:w="1798" w:type="dxa"/>
          </w:tcPr>
          <w:p w:rsidR="00EF62C3" w:rsidRPr="00EF62C3" w:rsidRDefault="00EF62C3" w:rsidP="00EF62C3">
            <w:pPr>
              <w:spacing w:after="0" w:line="240" w:lineRule="auto"/>
              <w:rPr>
                <w:rFonts w:cs="Calibri"/>
                <w:sz w:val="20"/>
                <w:szCs w:val="20"/>
              </w:rPr>
            </w:pPr>
          </w:p>
        </w:tc>
        <w:tc>
          <w:tcPr>
            <w:tcW w:w="2340" w:type="dxa"/>
          </w:tcPr>
          <w:p w:rsidR="00EF62C3" w:rsidRPr="00EF62C3" w:rsidRDefault="00EF62C3" w:rsidP="00EF62C3">
            <w:pPr>
              <w:spacing w:after="0" w:line="240" w:lineRule="auto"/>
              <w:rPr>
                <w:rFonts w:cs="Calibri"/>
                <w:sz w:val="20"/>
                <w:szCs w:val="20"/>
              </w:rPr>
            </w:pPr>
          </w:p>
        </w:tc>
      </w:tr>
      <w:tr w:rsidR="00F16903" w:rsidRPr="00EF62C3" w:rsidTr="00EF62C3">
        <w:tc>
          <w:tcPr>
            <w:tcW w:w="740" w:type="dxa"/>
            <w:shd w:val="clear" w:color="auto" w:fill="D8D8D8"/>
          </w:tcPr>
          <w:p w:rsidR="00EF62C3" w:rsidRPr="00EF62C3" w:rsidRDefault="00EF62C3" w:rsidP="00EF62C3">
            <w:pPr>
              <w:spacing w:after="0" w:line="240" w:lineRule="auto"/>
              <w:rPr>
                <w:rFonts w:cs="Calibri"/>
                <w:sz w:val="20"/>
                <w:szCs w:val="20"/>
              </w:rPr>
            </w:pPr>
          </w:p>
        </w:tc>
        <w:tc>
          <w:tcPr>
            <w:tcW w:w="1348" w:type="dxa"/>
            <w:shd w:val="clear" w:color="auto" w:fill="D8D8D8"/>
          </w:tcPr>
          <w:p w:rsidR="00EF62C3" w:rsidRPr="00EF62C3" w:rsidRDefault="00EF62C3" w:rsidP="00EF62C3">
            <w:pPr>
              <w:spacing w:after="0" w:line="240" w:lineRule="auto"/>
              <w:rPr>
                <w:rFonts w:cs="Calibri"/>
                <w:sz w:val="20"/>
                <w:szCs w:val="20"/>
              </w:rPr>
            </w:pPr>
          </w:p>
        </w:tc>
        <w:tc>
          <w:tcPr>
            <w:tcW w:w="894" w:type="dxa"/>
            <w:shd w:val="clear" w:color="auto" w:fill="D8D8D8"/>
          </w:tcPr>
          <w:p w:rsidR="00EF62C3" w:rsidRPr="00EF62C3" w:rsidRDefault="00EF62C3" w:rsidP="00EF62C3">
            <w:pPr>
              <w:spacing w:after="0" w:line="240" w:lineRule="auto"/>
              <w:rPr>
                <w:rFonts w:cs="Calibri"/>
                <w:sz w:val="20"/>
                <w:szCs w:val="20"/>
              </w:rPr>
            </w:pPr>
          </w:p>
        </w:tc>
        <w:tc>
          <w:tcPr>
            <w:tcW w:w="1109" w:type="dxa"/>
            <w:shd w:val="clear" w:color="auto" w:fill="D8D8D8"/>
          </w:tcPr>
          <w:p w:rsidR="00EF62C3" w:rsidRPr="00EF62C3" w:rsidRDefault="00EF62C3" w:rsidP="00EF62C3">
            <w:pPr>
              <w:spacing w:after="0" w:line="240" w:lineRule="auto"/>
              <w:rPr>
                <w:rFonts w:cs="Calibri"/>
                <w:sz w:val="20"/>
                <w:szCs w:val="20"/>
              </w:rPr>
            </w:pPr>
          </w:p>
        </w:tc>
        <w:tc>
          <w:tcPr>
            <w:tcW w:w="1524" w:type="dxa"/>
            <w:shd w:val="clear" w:color="auto" w:fill="D8D8D8"/>
          </w:tcPr>
          <w:p w:rsidR="00EF62C3" w:rsidRPr="00EF62C3" w:rsidRDefault="00EF62C3" w:rsidP="00EF62C3">
            <w:pPr>
              <w:spacing w:after="0" w:line="240" w:lineRule="auto"/>
              <w:rPr>
                <w:rFonts w:cs="Calibri"/>
                <w:sz w:val="20"/>
                <w:szCs w:val="20"/>
              </w:rPr>
            </w:pPr>
          </w:p>
        </w:tc>
        <w:tc>
          <w:tcPr>
            <w:tcW w:w="1798" w:type="dxa"/>
            <w:shd w:val="clear" w:color="auto" w:fill="D8D8D8"/>
          </w:tcPr>
          <w:p w:rsidR="00EF62C3" w:rsidRPr="00EF62C3" w:rsidRDefault="00EF62C3" w:rsidP="00EF62C3">
            <w:pPr>
              <w:spacing w:after="0" w:line="240" w:lineRule="auto"/>
              <w:rPr>
                <w:rFonts w:cs="Calibri"/>
                <w:sz w:val="20"/>
                <w:szCs w:val="20"/>
              </w:rPr>
            </w:pPr>
          </w:p>
        </w:tc>
        <w:tc>
          <w:tcPr>
            <w:tcW w:w="2340" w:type="dxa"/>
            <w:shd w:val="clear" w:color="auto" w:fill="D8D8D8"/>
          </w:tcPr>
          <w:p w:rsidR="00EF62C3" w:rsidRPr="00EF62C3" w:rsidRDefault="00EF62C3" w:rsidP="00EF62C3">
            <w:pPr>
              <w:spacing w:after="0" w:line="240" w:lineRule="auto"/>
              <w:rPr>
                <w:rFonts w:cs="Calibri"/>
                <w:sz w:val="20"/>
                <w:szCs w:val="20"/>
              </w:rPr>
            </w:pPr>
          </w:p>
        </w:tc>
      </w:tr>
      <w:tr w:rsidR="00F16903" w:rsidRPr="00EF62C3" w:rsidTr="00EF62C3">
        <w:tc>
          <w:tcPr>
            <w:tcW w:w="740" w:type="dxa"/>
          </w:tcPr>
          <w:p w:rsidR="00EF62C3" w:rsidRPr="00EF62C3" w:rsidRDefault="00EF62C3" w:rsidP="00EF62C3">
            <w:pPr>
              <w:spacing w:after="0" w:line="240" w:lineRule="auto"/>
              <w:rPr>
                <w:rFonts w:cs="Calibri"/>
                <w:sz w:val="20"/>
                <w:szCs w:val="20"/>
              </w:rPr>
            </w:pPr>
          </w:p>
        </w:tc>
        <w:tc>
          <w:tcPr>
            <w:tcW w:w="1348" w:type="dxa"/>
          </w:tcPr>
          <w:p w:rsidR="00EF62C3" w:rsidRPr="00EF62C3" w:rsidRDefault="00EF62C3" w:rsidP="00EF62C3">
            <w:pPr>
              <w:spacing w:after="0" w:line="240" w:lineRule="auto"/>
              <w:rPr>
                <w:rFonts w:cs="Calibri"/>
                <w:sz w:val="20"/>
                <w:szCs w:val="20"/>
              </w:rPr>
            </w:pPr>
          </w:p>
        </w:tc>
        <w:tc>
          <w:tcPr>
            <w:tcW w:w="894" w:type="dxa"/>
          </w:tcPr>
          <w:p w:rsidR="00EF62C3" w:rsidRPr="00EF62C3" w:rsidRDefault="00EF62C3" w:rsidP="00EF62C3">
            <w:pPr>
              <w:spacing w:after="0" w:line="240" w:lineRule="auto"/>
              <w:rPr>
                <w:rFonts w:cs="Calibri"/>
                <w:sz w:val="20"/>
                <w:szCs w:val="20"/>
              </w:rPr>
            </w:pPr>
          </w:p>
        </w:tc>
        <w:tc>
          <w:tcPr>
            <w:tcW w:w="1109" w:type="dxa"/>
          </w:tcPr>
          <w:p w:rsidR="00EF62C3" w:rsidRPr="00EF62C3" w:rsidRDefault="00EF62C3" w:rsidP="00EF62C3">
            <w:pPr>
              <w:spacing w:after="0" w:line="240" w:lineRule="auto"/>
              <w:rPr>
                <w:rFonts w:cs="Calibri"/>
                <w:sz w:val="20"/>
                <w:szCs w:val="20"/>
              </w:rPr>
            </w:pPr>
          </w:p>
        </w:tc>
        <w:tc>
          <w:tcPr>
            <w:tcW w:w="1524" w:type="dxa"/>
          </w:tcPr>
          <w:p w:rsidR="00EF62C3" w:rsidRPr="00EF62C3" w:rsidRDefault="00EF62C3" w:rsidP="00EF62C3">
            <w:pPr>
              <w:spacing w:after="0" w:line="240" w:lineRule="auto"/>
              <w:rPr>
                <w:rFonts w:cs="Calibri"/>
                <w:sz w:val="20"/>
                <w:szCs w:val="20"/>
              </w:rPr>
            </w:pPr>
          </w:p>
        </w:tc>
        <w:tc>
          <w:tcPr>
            <w:tcW w:w="1798" w:type="dxa"/>
          </w:tcPr>
          <w:p w:rsidR="00EF62C3" w:rsidRPr="00EF62C3" w:rsidRDefault="00EF62C3" w:rsidP="00EF62C3">
            <w:pPr>
              <w:spacing w:after="0" w:line="240" w:lineRule="auto"/>
              <w:rPr>
                <w:rFonts w:cs="Calibri"/>
                <w:sz w:val="20"/>
                <w:szCs w:val="20"/>
              </w:rPr>
            </w:pPr>
          </w:p>
        </w:tc>
        <w:tc>
          <w:tcPr>
            <w:tcW w:w="2340" w:type="dxa"/>
          </w:tcPr>
          <w:p w:rsidR="00EF62C3" w:rsidRPr="00EF62C3" w:rsidRDefault="00EF62C3" w:rsidP="00EF62C3">
            <w:pPr>
              <w:spacing w:after="0" w:line="240" w:lineRule="auto"/>
              <w:rPr>
                <w:rFonts w:cs="Calibri"/>
                <w:sz w:val="20"/>
                <w:szCs w:val="20"/>
              </w:rPr>
            </w:pPr>
          </w:p>
        </w:tc>
      </w:tr>
      <w:tr w:rsidR="00F16903" w:rsidRPr="00EF62C3" w:rsidTr="00EF62C3">
        <w:tc>
          <w:tcPr>
            <w:tcW w:w="740" w:type="dxa"/>
            <w:shd w:val="clear" w:color="auto" w:fill="D8D8D8"/>
          </w:tcPr>
          <w:p w:rsidR="00EF62C3" w:rsidRPr="00EF62C3" w:rsidRDefault="00EF62C3" w:rsidP="00EF62C3">
            <w:pPr>
              <w:spacing w:after="0" w:line="240" w:lineRule="auto"/>
              <w:rPr>
                <w:rFonts w:cs="Calibri"/>
                <w:sz w:val="20"/>
                <w:szCs w:val="20"/>
              </w:rPr>
            </w:pPr>
          </w:p>
        </w:tc>
        <w:tc>
          <w:tcPr>
            <w:tcW w:w="1348" w:type="dxa"/>
            <w:shd w:val="clear" w:color="auto" w:fill="D8D8D8"/>
          </w:tcPr>
          <w:p w:rsidR="00EF62C3" w:rsidRPr="00EF62C3" w:rsidRDefault="00EF62C3" w:rsidP="00EF62C3">
            <w:pPr>
              <w:spacing w:after="0" w:line="240" w:lineRule="auto"/>
              <w:rPr>
                <w:rFonts w:cs="Calibri"/>
                <w:sz w:val="20"/>
                <w:szCs w:val="20"/>
              </w:rPr>
            </w:pPr>
          </w:p>
        </w:tc>
        <w:tc>
          <w:tcPr>
            <w:tcW w:w="894" w:type="dxa"/>
            <w:shd w:val="clear" w:color="auto" w:fill="D8D8D8"/>
          </w:tcPr>
          <w:p w:rsidR="00EF62C3" w:rsidRPr="00EF62C3" w:rsidRDefault="00EF62C3" w:rsidP="00EF62C3">
            <w:pPr>
              <w:spacing w:after="0" w:line="240" w:lineRule="auto"/>
              <w:rPr>
                <w:rFonts w:cs="Calibri"/>
                <w:sz w:val="20"/>
                <w:szCs w:val="20"/>
              </w:rPr>
            </w:pPr>
          </w:p>
        </w:tc>
        <w:tc>
          <w:tcPr>
            <w:tcW w:w="1109" w:type="dxa"/>
            <w:shd w:val="clear" w:color="auto" w:fill="D8D8D8"/>
          </w:tcPr>
          <w:p w:rsidR="00EF62C3" w:rsidRPr="00EF62C3" w:rsidRDefault="00EF62C3" w:rsidP="00EF62C3">
            <w:pPr>
              <w:spacing w:after="0" w:line="240" w:lineRule="auto"/>
              <w:rPr>
                <w:rFonts w:cs="Calibri"/>
                <w:sz w:val="20"/>
                <w:szCs w:val="20"/>
              </w:rPr>
            </w:pPr>
          </w:p>
        </w:tc>
        <w:tc>
          <w:tcPr>
            <w:tcW w:w="1524" w:type="dxa"/>
            <w:shd w:val="clear" w:color="auto" w:fill="D8D8D8"/>
          </w:tcPr>
          <w:p w:rsidR="00EF62C3" w:rsidRPr="00EF62C3" w:rsidRDefault="00EF62C3" w:rsidP="00EF62C3">
            <w:pPr>
              <w:spacing w:after="0" w:line="240" w:lineRule="auto"/>
              <w:rPr>
                <w:rFonts w:cs="Calibri"/>
                <w:sz w:val="20"/>
                <w:szCs w:val="20"/>
              </w:rPr>
            </w:pPr>
          </w:p>
        </w:tc>
        <w:tc>
          <w:tcPr>
            <w:tcW w:w="1798" w:type="dxa"/>
            <w:shd w:val="clear" w:color="auto" w:fill="D8D8D8"/>
          </w:tcPr>
          <w:p w:rsidR="00EF62C3" w:rsidRPr="00EF62C3" w:rsidRDefault="00EF62C3" w:rsidP="00EF62C3">
            <w:pPr>
              <w:spacing w:after="0" w:line="240" w:lineRule="auto"/>
              <w:rPr>
                <w:rFonts w:cs="Calibri"/>
                <w:sz w:val="20"/>
                <w:szCs w:val="20"/>
              </w:rPr>
            </w:pPr>
          </w:p>
        </w:tc>
        <w:tc>
          <w:tcPr>
            <w:tcW w:w="2340" w:type="dxa"/>
            <w:shd w:val="clear" w:color="auto" w:fill="D8D8D8"/>
          </w:tcPr>
          <w:p w:rsidR="00EF62C3" w:rsidRPr="00EF62C3" w:rsidRDefault="00EF62C3" w:rsidP="00EF62C3">
            <w:pPr>
              <w:spacing w:after="0" w:line="240" w:lineRule="auto"/>
              <w:rPr>
                <w:rFonts w:cs="Calibri"/>
                <w:sz w:val="20"/>
                <w:szCs w:val="20"/>
              </w:rPr>
            </w:pPr>
          </w:p>
        </w:tc>
      </w:tr>
    </w:tbl>
    <w:p w:rsidR="002B2E9F" w:rsidRPr="002B2E9F" w:rsidRDefault="002B2E9F" w:rsidP="002B2E9F">
      <w:pPr>
        <w:spacing w:after="0" w:line="240" w:lineRule="auto"/>
      </w:pPr>
    </w:p>
    <w:sectPr w:rsidR="002B2E9F" w:rsidRPr="002B2E9F" w:rsidSect="001C761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DA2" w:rsidRDefault="00077DA2" w:rsidP="002B2E9F">
      <w:pPr>
        <w:spacing w:after="0" w:line="240" w:lineRule="auto"/>
      </w:pPr>
      <w:r>
        <w:separator/>
      </w:r>
    </w:p>
  </w:endnote>
  <w:endnote w:type="continuationSeparator" w:id="1">
    <w:p w:rsidR="00077DA2" w:rsidRDefault="00077DA2" w:rsidP="002B2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DA2" w:rsidRDefault="00077DA2" w:rsidP="002B2E9F">
      <w:pPr>
        <w:spacing w:after="0" w:line="240" w:lineRule="auto"/>
      </w:pPr>
      <w:r>
        <w:separator/>
      </w:r>
    </w:p>
  </w:footnote>
  <w:footnote w:type="continuationSeparator" w:id="1">
    <w:p w:rsidR="00077DA2" w:rsidRDefault="00077DA2" w:rsidP="002B2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9F" w:rsidRDefault="002B2E9F">
    <w:pPr>
      <w:pStyle w:val="Header"/>
    </w:pPr>
    <w:r>
      <w:t xml:space="preserve">Participation Post Summary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3EAA"/>
    <w:multiLevelType w:val="hybridMultilevel"/>
    <w:tmpl w:val="8296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2E9F"/>
    <w:rsid w:val="00077DA2"/>
    <w:rsid w:val="001C7611"/>
    <w:rsid w:val="002810EA"/>
    <w:rsid w:val="002B2E9F"/>
    <w:rsid w:val="002F16D6"/>
    <w:rsid w:val="0036236E"/>
    <w:rsid w:val="005646D4"/>
    <w:rsid w:val="00617C36"/>
    <w:rsid w:val="00633E64"/>
    <w:rsid w:val="009D163B"/>
    <w:rsid w:val="00AC4D8A"/>
    <w:rsid w:val="00AF6D9A"/>
    <w:rsid w:val="00CF6D5A"/>
    <w:rsid w:val="00E31F01"/>
    <w:rsid w:val="00EF62C3"/>
    <w:rsid w:val="00F16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2E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2E9F"/>
  </w:style>
  <w:style w:type="paragraph" w:styleId="Footer">
    <w:name w:val="footer"/>
    <w:basedOn w:val="Normal"/>
    <w:link w:val="FooterChar"/>
    <w:uiPriority w:val="99"/>
    <w:semiHidden/>
    <w:unhideWhenUsed/>
    <w:rsid w:val="002B2E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2E9F"/>
  </w:style>
  <w:style w:type="table" w:styleId="TableGrid">
    <w:name w:val="Table Grid"/>
    <w:basedOn w:val="TableNormal"/>
    <w:uiPriority w:val="59"/>
    <w:rsid w:val="002B2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uiPriority w:val="64"/>
    <w:rsid w:val="002B2E9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EF62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Diers</dc:creator>
  <cp:lastModifiedBy>Dean</cp:lastModifiedBy>
  <cp:revision>3</cp:revision>
  <dcterms:created xsi:type="dcterms:W3CDTF">2012-06-26T20:19:00Z</dcterms:created>
  <dcterms:modified xsi:type="dcterms:W3CDTF">2012-06-26T20:22:00Z</dcterms:modified>
</cp:coreProperties>
</file>